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Министерство образования  Московской области</w:t>
      </w: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A37890" w:rsidRPr="002F2DA6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Московской области  </w:t>
      </w:r>
    </w:p>
    <w:p w:rsidR="00A37890" w:rsidRPr="002F2DA6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«ГУБЕРНСКИЙ  КОЛЛЕДЖ»</w:t>
      </w: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06" w:type="dxa"/>
        <w:tblInd w:w="-108" w:type="dxa"/>
        <w:tblLayout w:type="fixed"/>
        <w:tblLook w:val="0400"/>
      </w:tblPr>
      <w:tblGrid>
        <w:gridCol w:w="5070"/>
        <w:gridCol w:w="4536"/>
      </w:tblGrid>
      <w:tr w:rsidR="00A37890" w:rsidRPr="002F2DA6" w:rsidTr="00A37890">
        <w:trPr>
          <w:cantSplit/>
          <w:trHeight w:val="2457"/>
          <w:tblHeader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7890" w:rsidRPr="002F2DA6" w:rsidRDefault="0008281E" w:rsidP="00A37890">
            <w:pPr>
              <w:pStyle w:val="normal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81E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3060618" cy="695325"/>
                  <wp:effectExtent l="19050" t="0" r="6432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618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7890" w:rsidRPr="002F2DA6" w:rsidRDefault="00A37890" w:rsidP="00A37890">
            <w:pPr>
              <w:pStyle w:val="normal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7890" w:rsidRPr="002F2DA6" w:rsidRDefault="00BC6852" w:rsidP="00A37890">
            <w:pPr>
              <w:pStyle w:val="normal"/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6852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24200" cy="1796885"/>
                  <wp:effectExtent l="19050" t="0" r="0" b="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79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BC6852">
        <w:rPr>
          <w:rFonts w:ascii="Times New Roman" w:eastAsia="Times New Roman" w:hAnsi="Times New Roman" w:cs="Times New Roman"/>
          <w:b/>
          <w:sz w:val="24"/>
          <w:szCs w:val="24"/>
        </w:rPr>
        <w:t xml:space="preserve">ОД </w:t>
      </w:r>
      <w:r w:rsidR="00BF54F8" w:rsidRPr="002F2DA6">
        <w:rPr>
          <w:rFonts w:ascii="Times New Roman" w:eastAsia="Times New Roman" w:hAnsi="Times New Roman" w:cs="Times New Roman"/>
          <w:b/>
          <w:sz w:val="24"/>
          <w:szCs w:val="24"/>
        </w:rPr>
        <w:t>11 Физика</w:t>
      </w:r>
    </w:p>
    <w:p w:rsidR="00A37890" w:rsidRPr="002F2DA6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4493F" w:rsidRPr="002F2DA6" w:rsidRDefault="00B4493F" w:rsidP="00B4493F">
      <w:pPr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iCs/>
          <w:sz w:val="24"/>
          <w:szCs w:val="24"/>
        </w:rPr>
        <w:t>44.02.02 Преподавание в начальных классах</w:t>
      </w:r>
    </w:p>
    <w:p w:rsidR="00A37890" w:rsidRPr="002F2DA6" w:rsidRDefault="00A37890" w:rsidP="00B4493F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rPr>
          <w:rFonts w:ascii="Times New Roman" w:hAnsi="Times New Roman" w:cs="Times New Roman"/>
          <w:sz w:val="24"/>
          <w:szCs w:val="24"/>
        </w:rPr>
      </w:pPr>
    </w:p>
    <w:p w:rsidR="00A37890" w:rsidRPr="002F2DA6" w:rsidRDefault="00A37890" w:rsidP="00A37890">
      <w:pPr>
        <w:pStyle w:val="normal"/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>2023 г.</w:t>
      </w:r>
    </w:p>
    <w:p w:rsidR="00A37890" w:rsidRPr="002F2DA6" w:rsidRDefault="00A37890" w:rsidP="00A37890">
      <w:pPr>
        <w:pStyle w:val="normal"/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>г.о. Серпухов</w:t>
      </w:r>
    </w:p>
    <w:p w:rsidR="00A37890" w:rsidRPr="002F2DA6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2F2DA6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2F2DA6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2F2DA6" w:rsidRDefault="00A37890" w:rsidP="00A37890">
      <w:pPr>
        <w:pStyle w:val="normal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Разработчики: </w:t>
      </w: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A37890" w:rsidRPr="002F2DA6" w:rsidRDefault="00A37890" w:rsidP="00A37890">
      <w:pPr>
        <w:pStyle w:val="normal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>Сидорова С.М., преподаватель ГАПОУ МО «Губернский колледж».</w:t>
      </w:r>
    </w:p>
    <w:p w:rsidR="00AA5116" w:rsidRPr="002F2DA6" w:rsidRDefault="00B8698E" w:rsidP="00DC7710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CA0349" w:rsidRPr="002F2DA6" w:rsidRDefault="00CA0349" w:rsidP="00CA0349">
      <w:pPr>
        <w:pStyle w:val="normal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CA0349" w:rsidRPr="002F2DA6" w:rsidRDefault="00CA0349" w:rsidP="00CA0349">
      <w:pPr>
        <w:pStyle w:val="normal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A0349" w:rsidRPr="002F2DA6" w:rsidRDefault="00CA0349" w:rsidP="00CA0349">
      <w:pPr>
        <w:pStyle w:val="normal"/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Пояснительная за</w:t>
      </w:r>
      <w:r w:rsidR="008A04FE"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писка………………………………………………………………….4</w:t>
      </w:r>
    </w:p>
    <w:p w:rsidR="00CA0349" w:rsidRPr="002F2DA6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</w:t>
      </w:r>
      <w:r w:rsidR="006A6DA3"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 входного контроля…………….....11</w:t>
      </w:r>
    </w:p>
    <w:p w:rsidR="00CA0349" w:rsidRPr="002F2DA6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</w:t>
      </w:r>
      <w:r w:rsidR="006A6DA3"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 текущего контроля…………….....15</w:t>
      </w:r>
    </w:p>
    <w:p w:rsidR="00CA0349" w:rsidRPr="002F2DA6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проведен</w:t>
      </w:r>
      <w:r w:rsidR="000714CE" w:rsidRPr="002F2DA6">
        <w:rPr>
          <w:rFonts w:ascii="Times New Roman" w:eastAsia="Times New Roman" w:hAnsi="Times New Roman" w:cs="Times New Roman"/>
          <w:color w:val="000000"/>
          <w:sz w:val="24"/>
          <w:szCs w:val="24"/>
        </w:rPr>
        <w:t>ия промежуточной аттестации……...35</w:t>
      </w:r>
    </w:p>
    <w:p w:rsidR="00DC7710" w:rsidRPr="002F2DA6" w:rsidRDefault="00DC7710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181C8F" w:rsidRPr="002F2DA6" w:rsidRDefault="00181C8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CA0349" w:rsidRPr="002F2DA6" w:rsidRDefault="00CA0349" w:rsidP="00CA0349">
      <w:pPr>
        <w:pStyle w:val="normal"/>
        <w:pageBreakBefore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Toc125460271"/>
      <w:r w:rsidRPr="002F2DA6">
        <w:rPr>
          <w:rFonts w:ascii="Times New Roman" w:eastAsia="Times" w:hAnsi="Times New Roman" w:cs="Times New Roman"/>
          <w:b/>
          <w:smallCaps/>
          <w:sz w:val="24"/>
          <w:szCs w:val="24"/>
        </w:rPr>
        <w:lastRenderedPageBreak/>
        <w:t>ПОЯСНИТЕЛЬНАЯ ЗАПИСКА</w:t>
      </w:r>
    </w:p>
    <w:p w:rsidR="00CA0349" w:rsidRPr="002F2DA6" w:rsidRDefault="00B4493F" w:rsidP="00B4493F">
      <w:pPr>
        <w:spacing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ab/>
      </w:r>
      <w:r w:rsidR="00CA0349" w:rsidRPr="002F2DA6">
        <w:rPr>
          <w:rFonts w:ascii="Times New Roman" w:eastAsia="Times New Roman" w:hAnsi="Times New Roman" w:cs="Times New Roman"/>
          <w:sz w:val="24"/>
          <w:szCs w:val="24"/>
        </w:rPr>
        <w:t>Фонд оценочных средств предназначен для проверки освоения общеобразовательной дисциплины «ОД.11 Физика»</w:t>
      </w:r>
      <w:r w:rsidR="00CA0349" w:rsidRPr="002F2DA6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A0349" w:rsidRPr="002F2DA6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специальности </w:t>
      </w:r>
      <w:r w:rsidRPr="002F2DA6">
        <w:rPr>
          <w:rFonts w:ascii="Times New Roman" w:hAnsi="Times New Roman" w:cs="Times New Roman"/>
          <w:bCs/>
          <w:iCs/>
          <w:sz w:val="24"/>
          <w:szCs w:val="24"/>
        </w:rPr>
        <w:t xml:space="preserve">44.02.02 </w:t>
      </w:r>
      <w:r w:rsidR="008F5FCA" w:rsidRPr="002F2DA6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F2DA6">
        <w:rPr>
          <w:rFonts w:ascii="Times New Roman" w:hAnsi="Times New Roman" w:cs="Times New Roman"/>
          <w:bCs/>
          <w:iCs/>
          <w:sz w:val="24"/>
          <w:szCs w:val="24"/>
        </w:rPr>
        <w:t>Преподавание в начальных классах</w:t>
      </w:r>
      <w:r w:rsidR="008F5FCA" w:rsidRPr="002F2DA6">
        <w:rPr>
          <w:rFonts w:ascii="Times New Roman" w:eastAsia="Times New Roman" w:hAnsi="Times New Roman" w:cs="Times New Roman"/>
          <w:sz w:val="24"/>
          <w:szCs w:val="24"/>
        </w:rPr>
        <w:t>»</w:t>
      </w:r>
      <w:r w:rsidR="00CA0349" w:rsidRPr="002F2DA6">
        <w:rPr>
          <w:rFonts w:ascii="Times New Roman" w:eastAsia="Times New Roman" w:hAnsi="Times New Roman" w:cs="Times New Roman"/>
          <w:sz w:val="24"/>
          <w:szCs w:val="24"/>
        </w:rPr>
        <w:t>, реализуемой в ГАПОУ МО «Губернский колледж».</w:t>
      </w:r>
    </w:p>
    <w:p w:rsidR="00CA0349" w:rsidRPr="002F2DA6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Фонд оценочных средств разработан на основе рабочей программы по ФИЗИКЕ ОД.11 </w:t>
      </w:r>
    </w:p>
    <w:p w:rsidR="00CA0349" w:rsidRPr="002F2DA6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>Структура фонда 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:rsidR="00CA0349" w:rsidRPr="002F2DA6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>Настоящий фонд оценочных средств предназначен для проведения контрольных процедур по общеобразовательной дисциплине в форме входного, текущего контроля и промежуточной аттестации.</w:t>
      </w:r>
    </w:p>
    <w:p w:rsidR="00CA0349" w:rsidRPr="002F2DA6" w:rsidRDefault="00CA0349" w:rsidP="00CA0349">
      <w:pPr>
        <w:pStyle w:val="normal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A0349" w:rsidRPr="002F2DA6" w:rsidRDefault="00CA0349" w:rsidP="00CA0349">
      <w:pPr>
        <w:pStyle w:val="normal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A0349" w:rsidRPr="002F2DA6" w:rsidRDefault="00CA0349" w:rsidP="00CA0349">
      <w:pPr>
        <w:pStyle w:val="normal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CA0349" w:rsidRPr="002F2DA6" w:rsidRDefault="00CA0349" w:rsidP="00CA0349">
      <w:pPr>
        <w:pStyle w:val="normal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Ind w:w="-108" w:type="dxa"/>
        <w:tblLayout w:type="fixed"/>
        <w:tblLook w:val="0400"/>
      </w:tblPr>
      <w:tblGrid>
        <w:gridCol w:w="1668"/>
        <w:gridCol w:w="567"/>
        <w:gridCol w:w="7670"/>
      </w:tblGrid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общеобразовательная дисциплина;</w:t>
            </w: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общего образования;</w:t>
            </w: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фонд оценочных средств;</w:t>
            </w: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D746C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  <w:p w:rsidR="00CA0349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  <w:r w:rsidR="00CA0349"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2F2DA6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A0349" w:rsidRPr="002F2DA6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2F2DA6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0242E" w:rsidRPr="002F2DA6" w:rsidRDefault="00A0242E" w:rsidP="00A0242E">
      <w:pPr>
        <w:pStyle w:val="normal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 ОСВОЕНИЯ ОБЩЕОБРАЗОВАТЕЛЬНОЙ ДИСЦИПЛИНЫ, ОБЩИЕ И ПРОФЕССИОНАЛЬНЫЕ КОМПЕТЕНЦИИ, ПОДЛЕЖАЩИЕ ПРОВЕРКЕ</w:t>
      </w:r>
    </w:p>
    <w:p w:rsidR="00A0242E" w:rsidRPr="002F2DA6" w:rsidRDefault="00A0242E" w:rsidP="00A0242E">
      <w:pPr>
        <w:pStyle w:val="normal"/>
        <w:spacing w:after="0" w:line="240" w:lineRule="auto"/>
        <w:ind w:right="-5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A0242E" w:rsidRPr="002F2DA6" w:rsidRDefault="00A0242E" w:rsidP="00322DEC">
      <w:pPr>
        <w:pStyle w:val="normal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общеобразовательной дисциплины ФИЗИКА обучающимся </w:t>
      </w: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должны быть достигнуты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предусмотренные ФГОС СОО следующие планируемые результаты, а также обучающийся </w:t>
      </w: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 ФГОС СПО по специальности </w:t>
      </w:r>
      <w:r w:rsidR="006A6DA3" w:rsidRPr="002F2DA6">
        <w:rPr>
          <w:rFonts w:ascii="Times New Roman" w:eastAsia="Times New Roman" w:hAnsi="Times New Roman" w:cs="Times New Roman"/>
          <w:sz w:val="24"/>
          <w:szCs w:val="24"/>
        </w:rPr>
        <w:t>ПРЕПОДАВАНИЕ В НАЧАЛЬНЫХ КЛАССАХ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  следующими ОК и ПК:</w:t>
      </w:r>
    </w:p>
    <w:p w:rsidR="00A0242E" w:rsidRPr="002F2DA6" w:rsidRDefault="00A0242E" w:rsidP="00A0242E">
      <w:pPr>
        <w:pStyle w:val="normal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bookmarkEnd w:id="0"/>
    <w:p w:rsidR="003D0C38" w:rsidRPr="002F2DA6" w:rsidRDefault="003D0C38" w:rsidP="003D0C38">
      <w:pPr>
        <w:pStyle w:val="12"/>
        <w:ind w:right="-5"/>
        <w:rPr>
          <w:rFonts w:ascii="Times New Roman" w:eastAsia="Times New Roman" w:hAnsi="Times New Roman" w:cs="Times New Roman"/>
        </w:rPr>
      </w:pPr>
      <w:r w:rsidRPr="002F2DA6">
        <w:rPr>
          <w:rFonts w:ascii="Times New Roman" w:eastAsia="Times New Roman" w:hAnsi="Times New Roman" w:cs="Times New Roman"/>
          <w:b/>
        </w:rPr>
        <w:tab/>
      </w:r>
    </w:p>
    <w:tbl>
      <w:tblPr>
        <w:tblW w:w="1013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059"/>
        <w:gridCol w:w="4153"/>
        <w:gridCol w:w="3927"/>
      </w:tblGrid>
      <w:tr w:rsidR="003D0C38" w:rsidRPr="002F2DA6" w:rsidTr="00593E8F">
        <w:trPr>
          <w:trHeight w:val="100"/>
        </w:trPr>
        <w:tc>
          <w:tcPr>
            <w:tcW w:w="2059" w:type="dxa"/>
            <w:vMerge w:val="restart"/>
          </w:tcPr>
          <w:p w:rsidR="003D0C38" w:rsidRPr="002F2DA6" w:rsidRDefault="003D0C38" w:rsidP="003D0C38">
            <w:pPr>
              <w:pStyle w:val="12"/>
              <w:ind w:right="-5"/>
              <w:jc w:val="center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eastAsia="Times New Roman" w:hAnsi="Times New Roman" w:cs="Times New Roman"/>
              </w:rPr>
              <w:t>Код и наименование формируемых компетенций</w:t>
            </w:r>
          </w:p>
        </w:tc>
        <w:tc>
          <w:tcPr>
            <w:tcW w:w="8080" w:type="dxa"/>
            <w:gridSpan w:val="2"/>
            <w:vAlign w:val="center"/>
          </w:tcPr>
          <w:p w:rsidR="003D0C38" w:rsidRPr="002F2DA6" w:rsidRDefault="003D0C38" w:rsidP="003D0C38">
            <w:pPr>
              <w:pStyle w:val="12"/>
              <w:jc w:val="center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eastAsia="Times New Roman" w:hAnsi="Times New Roman" w:cs="Times New Roman"/>
              </w:rPr>
              <w:t>Планируемые результаты освоения дисциплины</w:t>
            </w:r>
          </w:p>
        </w:tc>
      </w:tr>
      <w:tr w:rsidR="003D0C38" w:rsidRPr="002F2DA6" w:rsidTr="00593E8F">
        <w:trPr>
          <w:trHeight w:val="51"/>
        </w:trPr>
        <w:tc>
          <w:tcPr>
            <w:tcW w:w="2059" w:type="dxa"/>
            <w:vMerge/>
          </w:tcPr>
          <w:p w:rsidR="003D0C38" w:rsidRPr="002F2DA6" w:rsidRDefault="003D0C38" w:rsidP="003D0C38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153" w:type="dxa"/>
            <w:vAlign w:val="center"/>
          </w:tcPr>
          <w:p w:rsidR="003D0C38" w:rsidRPr="002F2DA6" w:rsidRDefault="003D0C38" w:rsidP="003D0C38">
            <w:pPr>
              <w:pStyle w:val="12"/>
              <w:jc w:val="center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eastAsia="Times New Roman" w:hAnsi="Times New Roman" w:cs="Times New Roman"/>
              </w:rPr>
              <w:t>Общие</w:t>
            </w:r>
          </w:p>
        </w:tc>
        <w:tc>
          <w:tcPr>
            <w:tcW w:w="3927" w:type="dxa"/>
          </w:tcPr>
          <w:p w:rsidR="003D0C38" w:rsidRPr="002F2DA6" w:rsidRDefault="003D0C38" w:rsidP="003D0C38">
            <w:pPr>
              <w:pStyle w:val="12"/>
              <w:ind w:right="-5"/>
              <w:jc w:val="center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eastAsia="Times New Roman" w:hAnsi="Times New Roman" w:cs="Times New Roman"/>
              </w:rPr>
              <w:t>Дисциплинарные</w:t>
            </w:r>
          </w:p>
        </w:tc>
      </w:tr>
      <w:tr w:rsidR="003D0C38" w:rsidRPr="002F2DA6" w:rsidTr="00593E8F">
        <w:trPr>
          <w:trHeight w:val="3833"/>
        </w:trPr>
        <w:tc>
          <w:tcPr>
            <w:tcW w:w="2059" w:type="dxa"/>
          </w:tcPr>
          <w:p w:rsidR="003D0C38" w:rsidRPr="002F2DA6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 xml:space="preserve">ОК 01. Выбирать способы решения </w:t>
            </w:r>
            <w:r w:rsidRPr="002F2DA6">
              <w:rPr>
                <w:rFonts w:ascii="Times New Roman" w:hAnsi="Times New Roman" w:cs="Times New Roman"/>
              </w:rPr>
              <w:t>задач профессиональной деятельности применительно к различным контекстам</w:t>
            </w:r>
          </w:p>
        </w:tc>
        <w:tc>
          <w:tcPr>
            <w:tcW w:w="4153" w:type="dxa"/>
          </w:tcPr>
          <w:p w:rsidR="003D0C38" w:rsidRPr="002F2DA6" w:rsidRDefault="003D0C38" w:rsidP="003D0C38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части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трудового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воспитания: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82"/>
              </w:tabs>
              <w:spacing w:before="5" w:line="223" w:lineRule="auto"/>
              <w:ind w:right="22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готовность к труду, осознание ценности мастерства,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трудолюбие;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готовность к активной деятельности технологической и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социальной направленности, способность инициировать,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планировать и самостоятельно выполнять такую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деятельность;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8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интерес к различным сферам профессиональной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деятельности,</w:t>
            </w:r>
          </w:p>
          <w:p w:rsidR="003D0C38" w:rsidRPr="002F2DA6" w:rsidRDefault="003D0C38" w:rsidP="003D0C38">
            <w:pPr>
              <w:pStyle w:val="TableParagraph"/>
              <w:spacing w:line="223" w:lineRule="auto"/>
              <w:ind w:left="85" w:right="2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учебными познавательными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3D0C38" w:rsidRPr="002F2DA6" w:rsidRDefault="003D0C38" w:rsidP="003D0C38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color w:val="808080"/>
                <w:spacing w:val="-6"/>
                <w:sz w:val="24"/>
                <w:szCs w:val="24"/>
              </w:rPr>
              <w:t>а)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базовые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логические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действия: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68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формулировать и актуализировать проблему, рассматривать ее всесторонне;</w:t>
            </w:r>
          </w:p>
          <w:p w:rsidR="003D0C38" w:rsidRPr="002F2DA6" w:rsidRDefault="003D0C38" w:rsidP="003D0C38">
            <w:pPr>
              <w:pStyle w:val="TableParagraph"/>
              <w:spacing w:line="223" w:lineRule="auto"/>
              <w:ind w:left="85" w:right="2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-устанавливать существенный признак или основания для сравнения, классификации и обобщения;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68"/>
              </w:tabs>
              <w:spacing w:line="223" w:lineRule="auto"/>
              <w:ind w:right="22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цели деятельности, задавать параметры и критерии их достижения;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выявлять закономерности и противоречия в рассматриваемых явлениях;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развивать креативное мышление при решении жизненных проблем</w:t>
            </w:r>
          </w:p>
          <w:p w:rsidR="003D0C38" w:rsidRPr="002F2DA6" w:rsidRDefault="003D0C38" w:rsidP="003D0C38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color w:val="808080"/>
                <w:w w:val="90"/>
                <w:sz w:val="24"/>
                <w:szCs w:val="24"/>
              </w:rPr>
              <w:t>б)</w:t>
            </w: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</w:rPr>
              <w:t>базовые</w:t>
            </w: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</w:rPr>
              <w:t>исследовательские</w:t>
            </w: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</w:rPr>
              <w:t>действия: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владеть навыками учебно-исследовательской и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проектной деятельности, навыками разрешения проблем;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выявлять причинно-следственные связии</w:t>
            </w:r>
          </w:p>
          <w:p w:rsidR="003D0C38" w:rsidRPr="002F2DA6" w:rsidRDefault="003D0C38" w:rsidP="003D0C38">
            <w:pPr>
              <w:pStyle w:val="12"/>
              <w:ind w:right="-5"/>
              <w:rPr>
                <w:rFonts w:ascii="Times New Roman" w:hAnsi="Times New Roman" w:cs="Times New Roman"/>
                <w:spacing w:val="-4"/>
              </w:rPr>
            </w:pPr>
            <w:r w:rsidRPr="002F2DA6">
              <w:rPr>
                <w:rFonts w:ascii="Times New Roman" w:hAnsi="Times New Roman" w:cs="Times New Roman"/>
                <w:spacing w:val="-4"/>
              </w:rPr>
              <w:t>актуализировать задачу, выдвигать гипотезу ее решения,</w:t>
            </w:r>
          </w:p>
          <w:p w:rsidR="003D0C38" w:rsidRPr="002F2DA6" w:rsidRDefault="003D0C38" w:rsidP="003D0C38">
            <w:pPr>
              <w:pStyle w:val="TableParagraph"/>
              <w:spacing w:line="223" w:lineRule="auto"/>
              <w:ind w:left="85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находить аргументы для доказательства своих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утверждений, задавать параметры и критерии решения;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2"/>
              </w:numPr>
              <w:tabs>
                <w:tab w:val="left" w:pos="166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полученные в ходе решения задачи результаты, критически оценивать их достоверность, прогнозировать изменение в</w:t>
            </w:r>
            <w:r w:rsidR="002A6D15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новых условиях;</w:t>
            </w:r>
          </w:p>
          <w:p w:rsidR="002A6D15" w:rsidRPr="002F2DA6" w:rsidRDefault="003D0C38" w:rsidP="003D0C38">
            <w:pPr>
              <w:pStyle w:val="TableParagraph"/>
              <w:tabs>
                <w:tab w:val="left" w:pos="156"/>
              </w:tabs>
              <w:spacing w:line="223" w:lineRule="auto"/>
              <w:ind w:left="0" w:right="1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уметь переносить знания в познавательную и практическую области жизнедеятельности</w:t>
            </w:r>
          </w:p>
          <w:p w:rsidR="003D0C38" w:rsidRPr="002F2DA6" w:rsidRDefault="003D0C38" w:rsidP="003D0C38">
            <w:pPr>
              <w:pStyle w:val="TableParagraph"/>
              <w:tabs>
                <w:tab w:val="left" w:pos="156"/>
              </w:tabs>
              <w:spacing w:line="223" w:lineRule="auto"/>
              <w:ind w:left="0" w:right="1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уметь интегрировать знания из разных предметных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областей;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2"/>
              </w:numPr>
              <w:tabs>
                <w:tab w:val="left" w:pos="175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выдвигать новые идеи, предлагать оригинальные подходы и решения;</w:t>
            </w:r>
          </w:p>
          <w:p w:rsidR="003D0C38" w:rsidRPr="002F2DA6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>способность их использования в познавательной и социальной практике.</w:t>
            </w:r>
          </w:p>
        </w:tc>
        <w:tc>
          <w:tcPr>
            <w:tcW w:w="3927" w:type="dxa"/>
          </w:tcPr>
          <w:p w:rsidR="003D0C38" w:rsidRPr="002F2DA6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84"/>
              </w:tabs>
              <w:spacing w:line="220" w:lineRule="auto"/>
              <w:ind w:right="19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сформировать представления о роли и месте физики и астрономии в современной научной картине мира, о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системообразующей роли физики в развитии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естественных наук, техники и современных технологий,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задач;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75"/>
              </w:tabs>
              <w:spacing w:line="253" w:lineRule="exact"/>
              <w:ind w:left="174" w:hanging="15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сформироватьумениярешатьрасчетныезадачи</w:t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с</w:t>
            </w:r>
          </w:p>
          <w:p w:rsidR="003D0C38" w:rsidRPr="002F2DA6" w:rsidRDefault="003D0C38" w:rsidP="003D0C38">
            <w:pPr>
              <w:pStyle w:val="TableParagraph"/>
              <w:spacing w:before="3" w:line="220" w:lineRule="auto"/>
              <w:ind w:left="2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:rsidR="003D0C38" w:rsidRPr="002F2DA6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65"/>
                <w:tab w:val="left" w:pos="1512"/>
                <w:tab w:val="left" w:pos="4171"/>
              </w:tabs>
              <w:spacing w:line="220" w:lineRule="auto"/>
              <w:ind w:right="18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владеть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основополагающими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физическими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понятиями и величинами, характеризующими физические процессы (связанными с механическим движением, взаимодействием тел, механическими колебаниямииволнами;атомно-</w:t>
            </w:r>
            <w:r w:rsidRPr="002F2DA6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>молекулярным</w:t>
            </w:r>
          </w:p>
          <w:p w:rsidR="003D0C38" w:rsidRPr="002F2DA6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 xml:space="preserve">строением вещества, тепловыми </w:t>
            </w:r>
            <w:r w:rsidRPr="002F2DA6">
              <w:rPr>
                <w:rFonts w:ascii="Times New Roman" w:hAnsi="Times New Roman" w:cs="Times New Roman"/>
                <w:spacing w:val="-2"/>
              </w:rPr>
              <w:t>процессами;</w:t>
            </w:r>
          </w:p>
        </w:tc>
      </w:tr>
      <w:tr w:rsidR="003D0C38" w:rsidRPr="002F2DA6" w:rsidTr="00593E8F">
        <w:trPr>
          <w:trHeight w:val="51"/>
        </w:trPr>
        <w:tc>
          <w:tcPr>
            <w:tcW w:w="2059" w:type="dxa"/>
          </w:tcPr>
          <w:p w:rsidR="003D0C38" w:rsidRPr="002F2DA6" w:rsidRDefault="002A6D15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 xml:space="preserve">OK02. Использовать современные </w:t>
            </w:r>
            <w:r w:rsidRPr="002F2DA6">
              <w:rPr>
                <w:rFonts w:ascii="Times New Roman" w:hAnsi="Times New Roman" w:cs="Times New Roman"/>
              </w:rPr>
              <w:t xml:space="preserve">средства поиска, анализа и интерпретации информации, и </w:t>
            </w:r>
            <w:r w:rsidRPr="002F2DA6">
              <w:rPr>
                <w:rFonts w:ascii="Times New Roman" w:hAnsi="Times New Roman" w:cs="Times New Roman"/>
                <w:spacing w:val="-4"/>
              </w:rPr>
              <w:t xml:space="preserve">информационные технологии для </w:t>
            </w:r>
            <w:r w:rsidRPr="002F2DA6">
              <w:rPr>
                <w:rFonts w:ascii="Times New Roman" w:hAnsi="Times New Roman" w:cs="Times New Roman"/>
              </w:rPr>
              <w:t>выполнения задач профессиональной деятельности</w:t>
            </w:r>
          </w:p>
        </w:tc>
        <w:tc>
          <w:tcPr>
            <w:tcW w:w="4153" w:type="dxa"/>
          </w:tcPr>
          <w:p w:rsidR="002A6D15" w:rsidRPr="002F2DA6" w:rsidRDefault="002A6D15" w:rsidP="002A6D15">
            <w:pPr>
              <w:pStyle w:val="TableParagraph"/>
              <w:spacing w:line="266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 области ценности научного познания: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5"/>
              </w:numPr>
              <w:tabs>
                <w:tab w:val="left" w:pos="170"/>
              </w:tabs>
              <w:spacing w:before="6"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5"/>
              </w:numPr>
              <w:tabs>
                <w:tab w:val="left" w:pos="170"/>
              </w:tabs>
              <w:spacing w:line="260" w:lineRule="exact"/>
              <w:ind w:left="17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совершенствование языковой и читательской культуры</w:t>
            </w:r>
          </w:p>
          <w:p w:rsidR="002A6D15" w:rsidRPr="002F2DA6" w:rsidRDefault="002A6D15" w:rsidP="002A6D15">
            <w:pPr>
              <w:pStyle w:val="TableParagraph"/>
              <w:spacing w:line="265" w:lineRule="exact"/>
              <w:ind w:left="2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как средства взаимодействия между людьми и познания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мира;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before="5"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учебными познавательными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2A6D15" w:rsidRPr="002F2DA6" w:rsidRDefault="002A6D15" w:rsidP="002A6D15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2F2DA6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информацией: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before="4"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оценивать достоверность, легитимность информации, ее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соответствие правовыми морально-этическим нормам;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использовать средства информационных и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коммуникационных технологий в решении когнитивных,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коммуникативных и организационных задач с соблюдением требований эргономики, техники безопасности,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гигиены,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ресурсосбережения,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правовых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этических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норм,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информационной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безопасности;</w:t>
            </w:r>
          </w:p>
          <w:p w:rsidR="002A6D15" w:rsidRPr="002F2DA6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61" w:lineRule="exact"/>
              <w:ind w:left="16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владеть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навыками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распознавания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защиты</w:t>
            </w:r>
          </w:p>
          <w:p w:rsidR="003D0C38" w:rsidRPr="002F2DA6" w:rsidRDefault="002A6D15" w:rsidP="002A6D15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>информации,</w:t>
            </w:r>
            <w:r w:rsidR="00094414" w:rsidRPr="002F2DA6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>информационной</w:t>
            </w:r>
            <w:r w:rsidR="00094414" w:rsidRPr="002F2DA6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>безопасности</w:t>
            </w:r>
            <w:r w:rsidR="00094414" w:rsidRPr="002F2DA6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>личности.</w:t>
            </w:r>
          </w:p>
        </w:tc>
        <w:tc>
          <w:tcPr>
            <w:tcW w:w="3927" w:type="dxa"/>
          </w:tcPr>
          <w:p w:rsidR="003D0C38" w:rsidRPr="002F2DA6" w:rsidRDefault="002A6D15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 xml:space="preserve">Уметь учитывать границы применения изученных </w:t>
            </w:r>
            <w:r w:rsidRPr="002F2DA6">
              <w:rPr>
                <w:rFonts w:ascii="Times New Roman" w:hAnsi="Times New Roman" w:cs="Times New Roman"/>
                <w:spacing w:val="-2"/>
              </w:rPr>
              <w:t>физических</w:t>
            </w:r>
            <w:r w:rsidRPr="002F2DA6">
              <w:rPr>
                <w:rFonts w:ascii="Times New Roman" w:hAnsi="Times New Roman" w:cs="Times New Roman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</w:rPr>
              <w:t>моделей: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</w:rPr>
              <w:t>материальная</w:t>
            </w:r>
            <w:r w:rsidRPr="002F2DA6">
              <w:rPr>
                <w:rFonts w:ascii="Times New Roman" w:hAnsi="Times New Roman" w:cs="Times New Roman"/>
              </w:rPr>
              <w:tab/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 xml:space="preserve">точка, </w:t>
            </w:r>
            <w:r w:rsidRPr="002F2DA6">
              <w:rPr>
                <w:rFonts w:ascii="Times New Roman" w:hAnsi="Times New Roman" w:cs="Times New Roman"/>
              </w:rPr>
              <w:t xml:space="preserve">инерциальная система отсчета, идеальный газ; модели строения газов, жидкостей и твердых тел, </w:t>
            </w:r>
            <w:r w:rsidRPr="002F2DA6">
              <w:rPr>
                <w:rFonts w:ascii="Times New Roman" w:hAnsi="Times New Roman" w:cs="Times New Roman"/>
                <w:spacing w:val="-6"/>
              </w:rPr>
              <w:t xml:space="preserve">точечный электрический заряд, ядерная модель атома, </w:t>
            </w:r>
            <w:r w:rsidRPr="002F2DA6">
              <w:rPr>
                <w:rFonts w:ascii="Times New Roman" w:hAnsi="Times New Roman" w:cs="Times New Roman"/>
                <w:spacing w:val="-2"/>
              </w:rPr>
              <w:t>нуклонная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</w:rPr>
              <w:t>модель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</w:rPr>
              <w:t>атомного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ядра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при</w:t>
            </w:r>
            <w:r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8"/>
              </w:rPr>
              <w:t xml:space="preserve">решении </w:t>
            </w:r>
            <w:r w:rsidRPr="002F2DA6">
              <w:rPr>
                <w:rFonts w:ascii="Times New Roman" w:hAnsi="Times New Roman" w:cs="Times New Roman"/>
              </w:rPr>
              <w:t>физических задач.</w:t>
            </w:r>
          </w:p>
        </w:tc>
      </w:tr>
      <w:tr w:rsidR="003D0C38" w:rsidRPr="002F2DA6" w:rsidTr="00593E8F">
        <w:trPr>
          <w:trHeight w:val="51"/>
        </w:trPr>
        <w:tc>
          <w:tcPr>
            <w:tcW w:w="2059" w:type="dxa"/>
          </w:tcPr>
          <w:p w:rsidR="003D0C38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 xml:space="preserve">OK03. Планировать и реализовывать собственное профессиональное и личностное развитие,предпринимательскую </w:t>
            </w:r>
            <w:r w:rsidRPr="002F2DA6">
              <w:rPr>
                <w:rFonts w:ascii="Times New Roman" w:hAnsi="Times New Roman" w:cs="Times New Roman"/>
                <w:spacing w:val="-4"/>
              </w:rPr>
              <w:t xml:space="preserve">деятельностьвпрофессиональной </w:t>
            </w:r>
            <w:r w:rsidRPr="002F2DA6">
              <w:rPr>
                <w:rFonts w:ascii="Times New Roman" w:hAnsi="Times New Roman" w:cs="Times New Roman"/>
              </w:rPr>
              <w:t>сфере, использовать знания по финансовой грамотности в различных жизненных ситуациях</w:t>
            </w:r>
          </w:p>
        </w:tc>
        <w:tc>
          <w:tcPr>
            <w:tcW w:w="4153" w:type="dxa"/>
          </w:tcPr>
          <w:p w:rsidR="00094414" w:rsidRPr="002F2DA6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</w:t>
            </w:r>
            <w:r w:rsidR="00593E8F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области</w:t>
            </w:r>
            <w:r w:rsidR="00593E8F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духовно-нравственного</w:t>
            </w:r>
            <w:r w:rsidR="00593E8F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воспитания: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254"/>
                <w:tab w:val="left" w:pos="2763"/>
                <w:tab w:val="left" w:pos="4841"/>
              </w:tabs>
              <w:spacing w:before="5"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сформированность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нравственного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сознания,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этического поведения;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75"/>
                <w:tab w:val="left" w:pos="1909"/>
                <w:tab w:val="left" w:pos="3514"/>
                <w:tab w:val="left" w:pos="5574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способность оценивать ситуацию и принимать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осознанные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решения,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ориентируясь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на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морально-нравственные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нормы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ценности;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68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осознание личного вклада в построение устойчивого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будущего;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России;</w:t>
            </w:r>
          </w:p>
          <w:p w:rsidR="003D0C38" w:rsidRPr="002F2DA6" w:rsidRDefault="00094414" w:rsidP="00094414">
            <w:pPr>
              <w:pStyle w:val="12"/>
              <w:ind w:right="-5"/>
              <w:rPr>
                <w:rFonts w:ascii="Times New Roman" w:hAnsi="Times New Roman" w:cs="Times New Roman"/>
                <w:spacing w:val="-2"/>
                <w:w w:val="90"/>
              </w:rPr>
            </w:pPr>
            <w:r w:rsidRPr="002F2DA6">
              <w:rPr>
                <w:rFonts w:ascii="Times New Roman" w:hAnsi="Times New Roman" w:cs="Times New Roman"/>
                <w:w w:val="90"/>
              </w:rPr>
              <w:t>Овладение</w:t>
            </w:r>
            <w:r w:rsidR="00593E8F" w:rsidRPr="002F2DA6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2F2DA6">
              <w:rPr>
                <w:rFonts w:ascii="Times New Roman" w:hAnsi="Times New Roman" w:cs="Times New Roman"/>
                <w:w w:val="90"/>
              </w:rPr>
              <w:t>универсальными</w:t>
            </w:r>
            <w:r w:rsidR="00593E8F" w:rsidRPr="002F2DA6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2F2DA6">
              <w:rPr>
                <w:rFonts w:ascii="Times New Roman" w:hAnsi="Times New Roman" w:cs="Times New Roman"/>
                <w:w w:val="90"/>
              </w:rPr>
              <w:t>регулятивными</w:t>
            </w:r>
            <w:r w:rsidR="00593E8F" w:rsidRPr="002F2DA6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w w:val="90"/>
              </w:rPr>
              <w:t>действиями:</w:t>
            </w:r>
          </w:p>
          <w:p w:rsidR="00094414" w:rsidRPr="002F2DA6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>а)</w:t>
            </w:r>
            <w:r w:rsidR="00593E8F" w:rsidRPr="002F2DA6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самоорганизация: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73"/>
              </w:tabs>
              <w:spacing w:before="5"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осуществлять познавательную деятельность, выявлять проблемы, ставить и формулировать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собственные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образовательной деятельности и жизненных ситуациях;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78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самостоятельно составлять план решения проблемы с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учетом имеющихся ресурсов, собственных возможностей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предпочтений;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63"/>
              </w:tabs>
              <w:spacing w:line="263" w:lineRule="exact"/>
              <w:ind w:left="162" w:hanging="1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давать</w:t>
            </w:r>
            <w:r w:rsidR="00593E8F" w:rsidRPr="002F2DA6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оценку</w:t>
            </w:r>
            <w:r w:rsidR="00593E8F" w:rsidRPr="002F2DA6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новым</w:t>
            </w:r>
            <w:r w:rsidR="00593E8F" w:rsidRPr="002F2DA6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ситуациям;</w:t>
            </w:r>
          </w:p>
          <w:p w:rsidR="00094414" w:rsidRPr="002F2DA6" w:rsidRDefault="00094414" w:rsidP="00094414">
            <w:pPr>
              <w:pStyle w:val="TableParagraph"/>
              <w:spacing w:before="3" w:line="223" w:lineRule="auto"/>
              <w:ind w:left="85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способствовать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формированию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проявлению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широкой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эрудиции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разных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областях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знаний,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постоянно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повышать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свойо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бразовательный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культурный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уровень;</w:t>
            </w:r>
          </w:p>
          <w:p w:rsidR="00094414" w:rsidRPr="002F2DA6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>б)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самоконтроль:</w:t>
            </w:r>
          </w:p>
          <w:p w:rsidR="00094414" w:rsidRPr="002F2DA6" w:rsidRDefault="00094414" w:rsidP="00094414">
            <w:pPr>
              <w:pStyle w:val="TableParagraph"/>
              <w:spacing w:before="5" w:line="223" w:lineRule="auto"/>
              <w:ind w:left="85" w:right="21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использовать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приемы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рефлексии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оценки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ситуации, выбора верного решения;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1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-уметь оценивать риски и своевременно принимать решения по их снижению;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21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 xml:space="preserve">в)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эмоциональный интеллект, предполагающий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сформированность: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1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внутренней мотивации, включающей стремление к достижению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цели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успеху,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оптимизм,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инициативность, умение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действовать,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исходя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своих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возможностей;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63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эмпатии, включающей способность понимать эмоциональное состояние других, учитывать его при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осуществлении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коммуникации, способность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сочувствию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сопереживанию;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1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социальных навыков, включающих способность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выстраивать</w:t>
            </w:r>
            <w:r w:rsidR="00593E8F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отношения</w:t>
            </w:r>
            <w:r w:rsidR="00593E8F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</w:t>
            </w:r>
            <w:r w:rsidR="00593E8F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другими</w:t>
            </w:r>
            <w:r w:rsidR="00593E8F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людьми,</w:t>
            </w:r>
            <w:r w:rsidR="00593E8F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заботиться,</w:t>
            </w:r>
          </w:p>
          <w:p w:rsidR="00094414" w:rsidRPr="002F2DA6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4"/>
              </w:rPr>
              <w:t>проявлять</w:t>
            </w:r>
            <w:r w:rsidR="00593E8F" w:rsidRPr="002F2DA6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интерес</w:t>
            </w:r>
            <w:r w:rsidR="00593E8F" w:rsidRPr="002F2DA6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и</w:t>
            </w:r>
            <w:r w:rsidR="00593E8F" w:rsidRPr="002F2DA6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разрешать</w:t>
            </w:r>
            <w:r w:rsidR="00593E8F" w:rsidRPr="002F2DA6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</w:rPr>
              <w:t>конфликты.</w:t>
            </w:r>
          </w:p>
        </w:tc>
        <w:tc>
          <w:tcPr>
            <w:tcW w:w="3927" w:type="dxa"/>
          </w:tcPr>
          <w:p w:rsidR="00094414" w:rsidRPr="002F2DA6" w:rsidRDefault="00094414" w:rsidP="00094414">
            <w:pPr>
              <w:pStyle w:val="TableParagraph"/>
              <w:tabs>
                <w:tab w:val="left" w:pos="2074"/>
                <w:tab w:val="left" w:pos="2820"/>
              </w:tabs>
              <w:spacing w:line="223" w:lineRule="auto"/>
              <w:ind w:left="83" w:right="1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владеть основными методами научного познания, используемыми в физике: проводить прямые и косвенные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измерения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физических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величин,выбирая оптимальный способ измерения и используя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известные методы оценки погрешностей измерений,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эксперимента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учебно-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исследовательской</w:t>
            </w:r>
          </w:p>
          <w:p w:rsidR="00094414" w:rsidRPr="002F2DA6" w:rsidRDefault="00593E8F" w:rsidP="00094414">
            <w:pPr>
              <w:pStyle w:val="TableParagraph"/>
              <w:spacing w:line="223" w:lineRule="auto"/>
              <w:ind w:left="83" w:right="1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еятельности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использованием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цифровых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измерительных устройств и лабораторного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оборудования; сформированность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представлений о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методах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получения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научных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астрономических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знаний</w:t>
            </w:r>
          </w:p>
          <w:p w:rsidR="003D0C38" w:rsidRPr="002F2DA6" w:rsidRDefault="00593E8F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2"/>
              </w:rPr>
              <w:t>-</w:t>
            </w:r>
            <w:r w:rsidR="00094414" w:rsidRPr="002F2DA6">
              <w:rPr>
                <w:rFonts w:ascii="Times New Roman" w:hAnsi="Times New Roman" w:cs="Times New Roman"/>
                <w:spacing w:val="-2"/>
              </w:rPr>
              <w:t>овладеть</w:t>
            </w:r>
            <w:r w:rsidRPr="002F2DA6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</w:rPr>
              <w:t>(сформировать</w:t>
            </w:r>
            <w:r w:rsidRPr="002F2DA6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</w:rPr>
              <w:t>представления)</w:t>
            </w:r>
            <w:r w:rsidRPr="002F2DA6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</w:rPr>
              <w:t xml:space="preserve">правилами </w:t>
            </w:r>
            <w:r w:rsidR="00094414" w:rsidRPr="002F2DA6">
              <w:rPr>
                <w:rFonts w:ascii="Times New Roman" w:hAnsi="Times New Roman" w:cs="Times New Roman"/>
              </w:rPr>
              <w:t>записи физических формул рельефно-точечной системы обозначений Л. Брайля (для слепых и слабовидящих обучающихся).</w:t>
            </w:r>
          </w:p>
        </w:tc>
      </w:tr>
      <w:tr w:rsidR="00094414" w:rsidRPr="002F2DA6" w:rsidTr="00593E8F">
        <w:trPr>
          <w:trHeight w:val="51"/>
        </w:trPr>
        <w:tc>
          <w:tcPr>
            <w:tcW w:w="2059" w:type="dxa"/>
          </w:tcPr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 xml:space="preserve">OK04. Эффективно </w:t>
            </w:r>
            <w:r w:rsidRPr="002F2DA6">
              <w:rPr>
                <w:rFonts w:ascii="Times New Roman" w:hAnsi="Times New Roman" w:cs="Times New Roman"/>
                <w:spacing w:val="-6"/>
              </w:rPr>
              <w:t xml:space="preserve">взаимодействовать и работать в </w:t>
            </w:r>
            <w:r w:rsidRPr="002F2DA6">
              <w:rPr>
                <w:rFonts w:ascii="Times New Roman" w:hAnsi="Times New Roman" w:cs="Times New Roman"/>
              </w:rPr>
              <w:t>коллективе и команде</w:t>
            </w:r>
          </w:p>
        </w:tc>
        <w:tc>
          <w:tcPr>
            <w:tcW w:w="4153" w:type="dxa"/>
          </w:tcPr>
          <w:p w:rsidR="00094414" w:rsidRPr="002F2DA6" w:rsidRDefault="00094414" w:rsidP="00870F15">
            <w:pPr>
              <w:pStyle w:val="TableParagraph"/>
              <w:numPr>
                <w:ilvl w:val="0"/>
                <w:numId w:val="98"/>
              </w:numPr>
              <w:tabs>
                <w:tab w:val="left" w:pos="441"/>
                <w:tab w:val="left" w:pos="442"/>
                <w:tab w:val="left" w:pos="1791"/>
                <w:tab w:val="left" w:pos="2189"/>
                <w:tab w:val="left" w:pos="3698"/>
                <w:tab w:val="left" w:pos="4079"/>
                <w:tab w:val="left" w:pos="5682"/>
              </w:tabs>
              <w:spacing w:line="223" w:lineRule="auto"/>
              <w:ind w:left="85" w:right="18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готовность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и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способность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к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образованию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и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саморазвитию,самостоятельностии</w:t>
            </w:r>
            <w:r w:rsidRPr="002F2DA6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>самоопределению;</w:t>
            </w:r>
          </w:p>
          <w:p w:rsidR="00094414" w:rsidRPr="002F2DA6" w:rsidRDefault="00094414" w:rsidP="00094414">
            <w:pPr>
              <w:pStyle w:val="TableParagraph"/>
              <w:tabs>
                <w:tab w:val="left" w:pos="1659"/>
                <w:tab w:val="left" w:pos="3077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-овладение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навыками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учебно-исследовательской,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проектной и социальной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деятельности;</w:t>
            </w:r>
          </w:p>
          <w:p w:rsidR="00094414" w:rsidRPr="002F2DA6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Овладение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универсальными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 xml:space="preserve">коммуникативными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094414" w:rsidRPr="002F2DA6" w:rsidRDefault="00094414" w:rsidP="00094414">
            <w:pPr>
              <w:pStyle w:val="TableParagraph"/>
              <w:spacing w:line="264" w:lineRule="exact"/>
              <w:ind w:left="8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color w:val="808080"/>
                <w:spacing w:val="-4"/>
                <w:sz w:val="24"/>
                <w:szCs w:val="24"/>
                <w:lang w:val="ru-RU"/>
              </w:rPr>
              <w:t>б)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совместная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деятельность:</w:t>
            </w:r>
          </w:p>
          <w:p w:rsidR="00094414" w:rsidRPr="002F2DA6" w:rsidRDefault="00094414" w:rsidP="00094414">
            <w:pPr>
              <w:pStyle w:val="TableParagraph"/>
              <w:spacing w:line="265" w:lineRule="exact"/>
              <w:ind w:left="2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понимать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использовать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преимущества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командной</w:t>
            </w:r>
            <w:r w:rsidR="00593E8F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и </w:t>
            </w: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>индивидуальной</w:t>
            </w:r>
            <w:r w:rsidR="00593E8F"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w w:val="95"/>
                <w:sz w:val="24"/>
                <w:szCs w:val="24"/>
                <w:lang w:val="ru-RU"/>
              </w:rPr>
              <w:t>работы;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8"/>
              </w:tabs>
              <w:spacing w:before="5"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принимать цели совместной деятельности, организовывать и координировать действия по ее достижению: составлять план действий, распределять роли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учетом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мнений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участников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обсуждать</w:t>
            </w:r>
            <w:r w:rsidR="00593E8F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результаты совместной работы;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3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координировать и выполнять работу в условиях реального, виртуального и комбинированного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взаимодействия;</w:t>
            </w:r>
          </w:p>
          <w:p w:rsidR="00094414" w:rsidRPr="002F2DA6" w:rsidRDefault="00593E8F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68"/>
              </w:tabs>
              <w:spacing w:line="223" w:lineRule="auto"/>
              <w:ind w:right="15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осуществлять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позитивное стратегическое поведение в различных ситуациях, проявлять творчество и воображение,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быть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инициативным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регулятивными действиями: </w:t>
            </w:r>
            <w:r w:rsidRPr="002F2DA6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>г)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принятие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себя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других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людей: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8"/>
              </w:tabs>
              <w:spacing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принимать мотивы и аргументы других людей при анализе результатов деятельности;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3"/>
              </w:tabs>
              <w:spacing w:line="264" w:lineRule="exact"/>
              <w:ind w:left="85" w:hanging="5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признавать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свое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право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и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право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других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людей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на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ошибки;</w:t>
            </w:r>
          </w:p>
          <w:p w:rsidR="00094414" w:rsidRPr="002F2DA6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>развивать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способность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понимать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мир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с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позиции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 xml:space="preserve">другого </w:t>
            </w:r>
            <w:r w:rsidRPr="002F2DA6">
              <w:rPr>
                <w:rFonts w:ascii="Times New Roman" w:hAnsi="Times New Roman" w:cs="Times New Roman"/>
                <w:spacing w:val="-2"/>
              </w:rPr>
              <w:t>человека.</w:t>
            </w:r>
          </w:p>
        </w:tc>
        <w:tc>
          <w:tcPr>
            <w:tcW w:w="3927" w:type="dxa"/>
          </w:tcPr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>- овладеть умениями работать</w:t>
            </w:r>
            <w:r w:rsidR="00593E8F" w:rsidRPr="002F2DA6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>в</w:t>
            </w:r>
            <w:r w:rsidR="00593E8F" w:rsidRPr="002F2DA6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</w:rPr>
              <w:t xml:space="preserve">группе с выполнением </w:t>
            </w:r>
            <w:r w:rsidRPr="002F2DA6">
              <w:rPr>
                <w:rFonts w:ascii="Times New Roman" w:hAnsi="Times New Roman" w:cs="Times New Roman"/>
              </w:rPr>
              <w:t xml:space="preserve">различных социальных ролей, планировать работу группы, рационально распределять деятельность в </w:t>
            </w:r>
            <w:r w:rsidRPr="002F2DA6">
              <w:rPr>
                <w:rFonts w:ascii="Times New Roman" w:hAnsi="Times New Roman" w:cs="Times New Roman"/>
                <w:spacing w:val="-4"/>
              </w:rPr>
              <w:t xml:space="preserve">нестандартных ситуациях, адекватно оценивать вклад </w:t>
            </w:r>
            <w:r w:rsidRPr="002F2DA6">
              <w:rPr>
                <w:rFonts w:ascii="Times New Roman" w:hAnsi="Times New Roman" w:cs="Times New Roman"/>
              </w:rPr>
              <w:t>каждого из участников группы в решение рассматриваемой</w:t>
            </w:r>
            <w:r w:rsidR="00593E8F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проблемы.</w:t>
            </w:r>
          </w:p>
        </w:tc>
      </w:tr>
      <w:tr w:rsidR="00094414" w:rsidRPr="002F2DA6" w:rsidTr="00593E8F">
        <w:trPr>
          <w:trHeight w:val="51"/>
        </w:trPr>
        <w:tc>
          <w:tcPr>
            <w:tcW w:w="2059" w:type="dxa"/>
          </w:tcPr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>OK05. Осуществлять устную и письменную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коммуникацию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 xml:space="preserve">на государственном языке </w:t>
            </w:r>
            <w:r w:rsidRPr="002F2DA6">
              <w:rPr>
                <w:rFonts w:ascii="Times New Roman" w:hAnsi="Times New Roman" w:cs="Times New Roman"/>
                <w:spacing w:val="-6"/>
              </w:rPr>
              <w:t xml:space="preserve">Российской Федерации с учетом </w:t>
            </w:r>
            <w:r w:rsidRPr="002F2DA6">
              <w:rPr>
                <w:rFonts w:ascii="Times New Roman" w:hAnsi="Times New Roman" w:cs="Times New Roman"/>
              </w:rPr>
              <w:t>особенностей социального и культурного контекста</w:t>
            </w:r>
          </w:p>
        </w:tc>
        <w:tc>
          <w:tcPr>
            <w:tcW w:w="4153" w:type="dxa"/>
          </w:tcPr>
          <w:p w:rsidR="00094414" w:rsidRPr="002F2DA6" w:rsidRDefault="00094414" w:rsidP="00094414">
            <w:pPr>
              <w:pStyle w:val="TableParagraph"/>
              <w:spacing w:line="260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области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эстетического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воспитания: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66"/>
              </w:tabs>
              <w:spacing w:before="6"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эстетическое отношение к миру, включая эстетику научного творчества, присущего физической науке;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80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воспринимать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различные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виды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искусства,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традиции и творчество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своего и других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народов, ощущать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эмоциональное воздействие искусства;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56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убежденность в значимости для личности и общества отечественного и мирового искусства, этнических культурных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традиций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народного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творчества;</w:t>
            </w:r>
          </w:p>
          <w:p w:rsidR="006A6DA3" w:rsidRPr="002F2DA6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готовность к самовыражению в разных видах искусства,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стремление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проявлять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качества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творческой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личности; </w:t>
            </w:r>
          </w:p>
          <w:p w:rsidR="00094414" w:rsidRPr="002F2DA6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Овладение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универсальными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 xml:space="preserve">коммуникативными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094414" w:rsidRPr="002F2DA6" w:rsidRDefault="00094414" w:rsidP="00094414">
            <w:pPr>
              <w:pStyle w:val="TableParagraph"/>
              <w:spacing w:line="264" w:lineRule="exact"/>
              <w:ind w:left="8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>а)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общение: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68"/>
              </w:tabs>
              <w:spacing w:line="271" w:lineRule="exact"/>
              <w:ind w:left="167" w:hanging="1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осуществлять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коммуникации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всех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сферах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жизни;</w:t>
            </w:r>
          </w:p>
          <w:p w:rsidR="00094414" w:rsidRPr="002F2DA6" w:rsidRDefault="00094414" w:rsidP="00094414">
            <w:pPr>
              <w:pStyle w:val="TableParagraph"/>
              <w:spacing w:line="265" w:lineRule="exact"/>
              <w:ind w:left="2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распознавать невербальные средства общения, понимать значение социальных знаков, распознавать предпосылки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конфликтных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ситуаций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смягчать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конфликты;</w:t>
            </w:r>
          </w:p>
          <w:p w:rsidR="00094414" w:rsidRPr="002F2DA6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</w:rPr>
              <w:t>-развернуто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и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логично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излагать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свою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точку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зрения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с использованием языковых средств.</w:t>
            </w:r>
          </w:p>
        </w:tc>
        <w:tc>
          <w:tcPr>
            <w:tcW w:w="3927" w:type="dxa"/>
          </w:tcPr>
          <w:p w:rsidR="00094414" w:rsidRPr="002F2DA6" w:rsidRDefault="00094414" w:rsidP="00094414">
            <w:pPr>
              <w:pStyle w:val="TableParagraph"/>
              <w:spacing w:line="223" w:lineRule="auto"/>
              <w:ind w:left="83" w:right="1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-уметь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распознавать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физические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явления(процессы)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строение жидкостей и твердых тел, изменение объема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давления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газа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при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его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нагревании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закрытом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сосуде,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связь между параметрами состояния газа в изопроцессах; электризация тел, взаимодействие зарядов,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нагревание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проводника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>током,</w:t>
            </w:r>
          </w:p>
          <w:p w:rsidR="00094414" w:rsidRPr="002F2DA6" w:rsidRDefault="006A6DA3" w:rsidP="006A6DA3">
            <w:pPr>
              <w:pStyle w:val="TableParagraph"/>
              <w:spacing w:line="223" w:lineRule="auto"/>
              <w:ind w:left="83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заимодействие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магнитов,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электромагнитная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индукция,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действие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магнитного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поля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проводник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 током и движущийся заряд, электромагнитные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колебания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волны,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прямолинейное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распространение </w:t>
            </w:r>
            <w:r w:rsidR="00094414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света, отражение, преломление, интерференция, дифракция и поляризация света, дисперсия света; фотоэлектрический эффект, световое давление,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возникновение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линейчатого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спектра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атома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>водорода,</w:t>
            </w:r>
            <w:r w:rsidRPr="002F2DA6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е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стественная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искусственная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радиоактивность.</w:t>
            </w:r>
          </w:p>
        </w:tc>
      </w:tr>
      <w:tr w:rsidR="00094414" w:rsidRPr="002F2DA6" w:rsidTr="00593E8F">
        <w:trPr>
          <w:trHeight w:val="51"/>
        </w:trPr>
        <w:tc>
          <w:tcPr>
            <w:tcW w:w="2059" w:type="dxa"/>
          </w:tcPr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 xml:space="preserve">ОК07. Содействовать сохранению </w:t>
            </w:r>
            <w:r w:rsidRPr="002F2DA6">
              <w:rPr>
                <w:rFonts w:ascii="Times New Roman" w:hAnsi="Times New Roman" w:cs="Times New Roman"/>
              </w:rPr>
              <w:t>окружающей среды, ресурсосбережению,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применять знания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об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изменении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 xml:space="preserve">климата, принципы бережливого производства, эффективно действовать в чрезвычайных </w:t>
            </w:r>
            <w:r w:rsidRPr="002F2DA6">
              <w:rPr>
                <w:rFonts w:ascii="Times New Roman" w:hAnsi="Times New Roman" w:cs="Times New Roman"/>
                <w:spacing w:val="-2"/>
              </w:rPr>
              <w:t>ситуациях</w:t>
            </w:r>
          </w:p>
        </w:tc>
        <w:tc>
          <w:tcPr>
            <w:tcW w:w="4153" w:type="dxa"/>
          </w:tcPr>
          <w:p w:rsidR="00094414" w:rsidRPr="002F2DA6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области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экологического</w:t>
            </w:r>
            <w:r w:rsidR="006A6DA3"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воспитания: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68"/>
              </w:tabs>
              <w:spacing w:before="5"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сформированность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экологической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культуры, понимание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влияния социально-экономических процессов на состояние природной и социальной среды, осознание глобального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характера экологических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проблем;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87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планирование и осуществление действий в окружающей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среде на основе знания целей устойчивого развития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человечества;</w:t>
            </w:r>
          </w:p>
          <w:p w:rsidR="00094414" w:rsidRPr="002F2DA6" w:rsidRDefault="00094414" w:rsidP="00094414">
            <w:pPr>
              <w:pStyle w:val="TableParagraph"/>
              <w:spacing w:line="223" w:lineRule="auto"/>
              <w:ind w:left="85" w:right="2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активное неприятие действий, приносящих вред окружающей среде;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6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умение прогнозировать неблагоприятные экологические последствия предпринимаемых действий, предотвращать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их;</w:t>
            </w:r>
          </w:p>
          <w:p w:rsidR="00094414" w:rsidRPr="002F2DA6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73"/>
              </w:tabs>
              <w:spacing w:line="265" w:lineRule="exact"/>
              <w:ind w:left="172" w:hanging="14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расширение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опыта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деятельности</w:t>
            </w:r>
            <w:r w:rsidR="006A6DA3"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экологической</w:t>
            </w:r>
            <w:r w:rsidR="006A6DA3" w:rsidRPr="002F2DA6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направленности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на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основе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знаний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</w:t>
            </w:r>
            <w:r w:rsidR="006A6DA3"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2F2DA6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физике.</w:t>
            </w:r>
          </w:p>
        </w:tc>
        <w:tc>
          <w:tcPr>
            <w:tcW w:w="3927" w:type="dxa"/>
          </w:tcPr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 xml:space="preserve">- сформировать умения применять полученные знания </w:t>
            </w:r>
            <w:r w:rsidRPr="002F2DA6">
              <w:rPr>
                <w:rFonts w:ascii="Times New Roman" w:hAnsi="Times New Roman" w:cs="Times New Roman"/>
              </w:rPr>
              <w:t xml:space="preserve">для объяснения условий протекания физических явлений в природе и для принятия практических решений в повседневной жизни для обеспечения </w:t>
            </w:r>
            <w:r w:rsidRPr="002F2DA6">
              <w:rPr>
                <w:rFonts w:ascii="Times New Roman" w:hAnsi="Times New Roman" w:cs="Times New Roman"/>
                <w:spacing w:val="-4"/>
              </w:rPr>
              <w:t xml:space="preserve">безопасности при обращении с бытовыми приборами и техническими устройствами, сохранения здоровья и </w:t>
            </w:r>
            <w:r w:rsidRPr="002F2DA6">
              <w:rPr>
                <w:rFonts w:ascii="Times New Roman" w:hAnsi="Times New Roman" w:cs="Times New Roman"/>
              </w:rPr>
              <w:t>соблюдения норм экологического поведения в окружающей среде; понимание необходимости применения достижений физики и технологий для рационального</w:t>
            </w:r>
            <w:r w:rsidR="006A6DA3" w:rsidRPr="002F2DA6">
              <w:rPr>
                <w:rFonts w:ascii="Times New Roman" w:hAnsi="Times New Roman" w:cs="Times New Roman"/>
              </w:rPr>
              <w:t xml:space="preserve"> </w:t>
            </w:r>
            <w:r w:rsidRPr="002F2DA6">
              <w:rPr>
                <w:rFonts w:ascii="Times New Roman" w:hAnsi="Times New Roman" w:cs="Times New Roman"/>
              </w:rPr>
              <w:t>природопользования.</w:t>
            </w:r>
          </w:p>
        </w:tc>
      </w:tr>
      <w:tr w:rsidR="00094414" w:rsidRPr="002F2DA6" w:rsidTr="00593E8F">
        <w:trPr>
          <w:trHeight w:val="51"/>
        </w:trPr>
        <w:tc>
          <w:tcPr>
            <w:tcW w:w="2059" w:type="dxa"/>
          </w:tcPr>
          <w:p w:rsidR="00593E8F" w:rsidRPr="002F2DA6" w:rsidRDefault="00593E8F" w:rsidP="00593E8F">
            <w:pPr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Theme="minorHAnsi" w:hAnsi="Times New Roman" w:cs="Times New Roman"/>
                <w:sz w:val="24"/>
                <w:szCs w:val="24"/>
              </w:rPr>
              <w:t>ПК 1.2. Организовывать процесс обучения обучающихся в соответствии с санитарными нормами и правилами.</w:t>
            </w:r>
          </w:p>
          <w:p w:rsidR="00593E8F" w:rsidRPr="002F2DA6" w:rsidRDefault="00593E8F" w:rsidP="00593E8F">
            <w:pPr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eastAsiaTheme="minorHAnsi" w:hAnsi="Times New Roman" w:cs="Times New Roman"/>
                <w:sz w:val="24"/>
                <w:szCs w:val="24"/>
              </w:rPr>
              <w:t>ПК 2.2. Реализовывать программы внеурочной деятельности в соответствии с санитарными нормами и правилами.</w:t>
            </w:r>
          </w:p>
          <w:p w:rsidR="00094414" w:rsidRPr="002F2DA6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153" w:type="dxa"/>
          </w:tcPr>
          <w:p w:rsidR="00593E8F" w:rsidRPr="002F2DA6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области здоровьесбережения</w:t>
            </w:r>
          </w:p>
          <w:p w:rsidR="00593E8F" w:rsidRPr="002F2DA6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-сформированность культуры здоровьесбережения, понимание влияния физических процессов и явлений на состояние здоровья человека, осознание характера данных процессов и явлений;</w:t>
            </w:r>
          </w:p>
          <w:p w:rsidR="00593E8F" w:rsidRPr="002F2DA6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-планирование и осуществление действий в окружающей среде на основе знаний закономерностей физических явлений и законов;</w:t>
            </w:r>
          </w:p>
          <w:p w:rsidR="00593E8F" w:rsidRPr="002F2DA6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-неприятие действий, приносящих вред здоровью человека;</w:t>
            </w:r>
          </w:p>
          <w:p w:rsidR="00094414" w:rsidRPr="002F2DA6" w:rsidRDefault="00593E8F" w:rsidP="00593E8F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-умение прогнозировать неблагоприятные последствия для здоровья.</w:t>
            </w:r>
          </w:p>
        </w:tc>
        <w:tc>
          <w:tcPr>
            <w:tcW w:w="3927" w:type="dxa"/>
          </w:tcPr>
          <w:p w:rsidR="00094414" w:rsidRPr="002F2DA6" w:rsidRDefault="00593E8F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2F2DA6">
              <w:rPr>
                <w:rFonts w:ascii="Times New Roman" w:hAnsi="Times New Roman" w:cs="Times New Roman"/>
                <w:spacing w:val="-6"/>
              </w:rPr>
              <w:t xml:space="preserve">- сформировать умения применять полученные знания </w:t>
            </w:r>
            <w:r w:rsidRPr="002F2DA6">
              <w:rPr>
                <w:rFonts w:ascii="Times New Roman" w:hAnsi="Times New Roman" w:cs="Times New Roman"/>
              </w:rPr>
              <w:t xml:space="preserve">для объяснения условий протекания физических явлений в природе и для принятия практических решений в повседневной жизни для обеспечения </w:t>
            </w:r>
            <w:r w:rsidRPr="002F2DA6">
              <w:rPr>
                <w:rFonts w:ascii="Times New Roman" w:hAnsi="Times New Roman" w:cs="Times New Roman"/>
                <w:spacing w:val="-4"/>
              </w:rPr>
              <w:t>безопасности при обращении с бытовыми приборами и техническими устройствами, сохранения здоровья.</w:t>
            </w:r>
          </w:p>
        </w:tc>
      </w:tr>
    </w:tbl>
    <w:p w:rsidR="003D0C38" w:rsidRPr="002F2DA6" w:rsidRDefault="003D0C38" w:rsidP="003D0C38">
      <w:pPr>
        <w:pStyle w:val="12"/>
        <w:ind w:right="-5"/>
        <w:rPr>
          <w:rFonts w:ascii="Times New Roman" w:eastAsia="Times New Roman" w:hAnsi="Times New Roman" w:cs="Times New Roman"/>
        </w:rPr>
      </w:pPr>
    </w:p>
    <w:p w:rsidR="003D0C38" w:rsidRPr="002F2DA6" w:rsidRDefault="003D0C38" w:rsidP="003D0C38">
      <w:pPr>
        <w:pStyle w:val="12"/>
        <w:ind w:right="-5"/>
        <w:rPr>
          <w:rFonts w:ascii="Times New Roman" w:eastAsia="Times New Roman" w:hAnsi="Times New Roman" w:cs="Times New Roman"/>
          <w:i/>
        </w:rPr>
      </w:pPr>
    </w:p>
    <w:p w:rsidR="003D0C38" w:rsidRPr="002F2DA6" w:rsidRDefault="003D0C38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Pr="002F2DA6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2DA6" w:rsidRPr="002F2DA6" w:rsidRDefault="002F2DA6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Pr="002F2DA6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0C38" w:rsidRPr="002F2DA6" w:rsidRDefault="003D0C38" w:rsidP="009308BF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308BF" w:rsidRPr="002F2DA6" w:rsidRDefault="002F2DA6" w:rsidP="009308BF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="009308BF" w:rsidRPr="002F2DA6">
        <w:rPr>
          <w:rFonts w:ascii="Times New Roman" w:eastAsia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:rsidR="004C63D5" w:rsidRPr="002F2DA6" w:rsidRDefault="004C63D5" w:rsidP="004C63D5">
      <w:pPr>
        <w:pStyle w:val="ac"/>
        <w:spacing w:after="0" w:line="360" w:lineRule="auto"/>
        <w:ind w:left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B41D7C" w:rsidRPr="002F2DA6" w:rsidRDefault="00B41D7C" w:rsidP="00B41D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t>Входной контроль проводится в начале учебного года. Целью входного контроля является выявление актуальных знаний и умений обучающихся по физике.</w:t>
      </w:r>
    </w:p>
    <w:p w:rsidR="009308BF" w:rsidRPr="002F2DA6" w:rsidRDefault="004C63D5" w:rsidP="009308BF">
      <w:pPr>
        <w:pStyle w:val="ac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ab/>
      </w:r>
      <w:r w:rsidR="009308BF" w:rsidRPr="002F2DA6">
        <w:rPr>
          <w:rFonts w:ascii="Times New Roman" w:eastAsia="Times New Roman" w:hAnsi="Times New Roman" w:cs="Times New Roman"/>
          <w:sz w:val="24"/>
          <w:szCs w:val="24"/>
        </w:rPr>
        <w:t>Входной контроль проводится письменно для всей учебной группы одновременно путем выполнения заданий в формате ОГЭ. Время выполнения задания -  1 академический час (45 минут) без перерыва.</w:t>
      </w:r>
    </w:p>
    <w:p w:rsidR="00D71914" w:rsidRPr="002F2DA6" w:rsidRDefault="00D71914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71914" w:rsidRPr="002F2DA6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Примерные задания</w:t>
      </w:r>
    </w:p>
    <w:p w:rsidR="00D71914" w:rsidRPr="002F2DA6" w:rsidRDefault="00D71914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924"/>
        <w:gridCol w:w="1692"/>
      </w:tblGrid>
      <w:tr w:rsidR="00AA5116" w:rsidRPr="002F2DA6">
        <w:tc>
          <w:tcPr>
            <w:tcW w:w="6924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54380" cy="1493520"/>
                  <wp:effectExtent l="19050" t="0" r="7620" b="0"/>
                  <wp:docPr id="4" name="Рисунок 4" descr="C:\Users\W-book\AppData\Local\Temp\ksohtml12872\wps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C:\Users\W-book\AppData\Local\Temp\ksohtml12872\wps1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368"/>
        <w:gridCol w:w="4236"/>
      </w:tblGrid>
      <w:tr w:rsidR="00AA5116" w:rsidRPr="002F2DA6">
        <w:tc>
          <w:tcPr>
            <w:tcW w:w="43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1) 1.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2) 2.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3) 3.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06980" cy="906780"/>
                  <wp:effectExtent l="19050" t="0" r="7620" b="0"/>
                  <wp:docPr id="5" name="Рисунок 5" descr="C:\Users\W-book\AppData\Local\Temp\ksohtml12872\wps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C:\Users\W-book\AppData\Local\Temp\ksohtml12872\wps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980" cy="906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96"/>
        <w:gridCol w:w="2820"/>
      </w:tblGrid>
      <w:tr w:rsidR="00AA5116" w:rsidRPr="002F2DA6">
        <w:tc>
          <w:tcPr>
            <w:tcW w:w="579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2F2DA6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AA5116" w:rsidRPr="002F2DA6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2F2DA6">
              <w:rPr>
                <w:rFonts w:ascii="Times New Roman" w:hAnsi="Times New Roman"/>
                <w:color w:val="000000"/>
              </w:rPr>
              <w:t>А) физическаявеличина</w:t>
            </w:r>
          </w:p>
          <w:p w:rsidR="00AA5116" w:rsidRPr="002F2DA6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2F2DA6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AA5116" w:rsidRPr="002F2DA6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2F2DA6">
              <w:rPr>
                <w:rFonts w:ascii="Times New Roman" w:hAnsi="Times New Roman"/>
                <w:color w:val="000000"/>
              </w:rPr>
              <w:t>В) прибордляизмеренияфизическойвеличины</w:t>
            </w: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shd w:val="clear" w:color="auto" w:fill="FFFFFF"/>
              <w:spacing w:after="0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ПРИМЕРЫ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1) теплопередача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2) работасилы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3) конвекция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4) манометр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44"/>
        <w:gridCol w:w="1356"/>
        <w:gridCol w:w="1128"/>
      </w:tblGrid>
      <w:tr w:rsidR="00AA5116" w:rsidRPr="002F2DA6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2F2DA6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2F2DA6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2F2DA6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AA5116" w:rsidRPr="002F2DA6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AA5116" w:rsidRPr="002F2DA6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AA5116" w:rsidRPr="002F2DA6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2F2DA6">
        <w:rPr>
          <w:color w:val="000000"/>
          <w:shd w:val="clear" w:color="auto" w:fill="FFFFFF"/>
        </w:rPr>
        <w:t xml:space="preserve">На рисунке представлены графики зависимости координаты </w:t>
      </w:r>
      <w:r w:rsidRPr="002F2DA6">
        <w:rPr>
          <w:i/>
          <w:iCs/>
          <w:color w:val="000000"/>
          <w:shd w:val="clear" w:color="auto" w:fill="FFFFFF"/>
        </w:rPr>
        <w:t>х</w:t>
      </w:r>
      <w:r w:rsidRPr="002F2DA6">
        <w:rPr>
          <w:color w:val="000000"/>
          <w:shd w:val="clear" w:color="auto" w:fill="FFFFFF"/>
        </w:rPr>
        <w:t xml:space="preserve"> от времени </w:t>
      </w:r>
      <w:r w:rsidRPr="002F2DA6">
        <w:rPr>
          <w:i/>
          <w:iCs/>
          <w:color w:val="000000"/>
          <w:shd w:val="clear" w:color="auto" w:fill="FFFFFF"/>
        </w:rPr>
        <w:t>t</w:t>
      </w:r>
      <w:r w:rsidRPr="002F2DA6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2F2DA6">
        <w:rPr>
          <w:i/>
          <w:iCs/>
          <w:color w:val="000000"/>
          <w:shd w:val="clear" w:color="auto" w:fill="FFFFFF"/>
        </w:rPr>
        <w:t>Ох</w:t>
      </w:r>
      <w:r w:rsidRPr="002F2DA6">
        <w:rPr>
          <w:color w:val="000000"/>
          <w:shd w:val="clear" w:color="auto" w:fill="FFFFFF"/>
        </w:rPr>
        <w:t>.</w:t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AA5116" w:rsidRPr="002F2DA6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96"/>
        <w:gridCol w:w="2820"/>
      </w:tblGrid>
      <w:tr w:rsidR="00AA5116" w:rsidRPr="002F2DA6">
        <w:tc>
          <w:tcPr>
            <w:tcW w:w="579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1) ТочкаВсоответствуетвстречетел 2 и 3.</w:t>
            </w:r>
          </w:p>
          <w:p w:rsidR="00AA5116" w:rsidRPr="002F2DA6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2) ВточкеБнаправлениескороститела 2 изменилосьнапротивоположное.</w:t>
            </w:r>
          </w:p>
          <w:p w:rsidR="00AA5116" w:rsidRPr="002F2DA6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3) Тело 2 движетсяравноускоренно.</w:t>
            </w:r>
          </w:p>
          <w:p w:rsidR="00AA5116" w:rsidRPr="002F2DA6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4) Тело 3 движетсяравномернопрямолинейно.</w:t>
            </w:r>
          </w:p>
          <w:p w:rsidR="00AA5116" w:rsidRPr="002F2DA6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5) Вначальныймоментвременитела 2 и 4 имелиодинаковыекоординаты.</w:t>
            </w:r>
          </w:p>
          <w:p w:rsidR="00AA5116" w:rsidRPr="002F2DA6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noProof/>
                <w:lang w:eastAsia="ru-RU"/>
              </w:rPr>
              <w:drawing>
                <wp:inline distT="0" distB="0" distL="0" distR="0">
                  <wp:extent cx="1432560" cy="1524000"/>
                  <wp:effectExtent l="19050" t="0" r="0" b="0"/>
                  <wp:docPr id="6" name="Рисунок 6" descr="C:\Users\W-book\AppData\Local\Temp\ksohtml12872\wps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C:\Users\W-book\AppData\Local\Temp\ksohtml12872\wps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56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2F2DA6">
        <w:rPr>
          <w:color w:val="000000"/>
        </w:rPr>
        <w:t xml:space="preserve">На покоящееся тело, находящееся на гладкой горизонтальной плоскости, в момент времени </w:t>
      </w:r>
      <w:r w:rsidRPr="002F2DA6">
        <w:rPr>
          <w:i/>
          <w:iCs/>
          <w:color w:val="000000"/>
        </w:rPr>
        <w:t>t</w:t>
      </w:r>
      <w:r w:rsidRPr="002F2DA6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AA5116" w:rsidRPr="002F2DA6" w:rsidRDefault="00B8698E" w:rsidP="00DC7710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noProof/>
          <w:lang w:eastAsia="ru-RU"/>
        </w:rPr>
        <w:drawing>
          <wp:inline distT="0" distB="0" distL="0" distR="0">
            <wp:extent cx="1684020" cy="563880"/>
            <wp:effectExtent l="19050" t="0" r="0" b="0"/>
            <wp:docPr id="7" name="Рисунок 7" descr="C:\Users\W-book\AppData\Local\Temp\ksohtml12872\wps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W-book\AppData\Local\Temp\ksohtml12872\wps1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Для каждой величины определите соответствующий характер изменения:</w:t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1) увеличивается</w:t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2) уменьшается</w:t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3) неизменяется</w:t>
      </w:r>
    </w:p>
    <w:p w:rsidR="00AA5116" w:rsidRPr="002F2DA6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2F2DA6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AA5116" w:rsidRPr="002F2DA6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56"/>
        <w:gridCol w:w="3600"/>
      </w:tblGrid>
      <w:tr w:rsidR="00AA5116" w:rsidRPr="002F2DA6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2F2DA6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2F2DA6">
              <w:rPr>
                <w:color w:val="000000"/>
              </w:rPr>
              <w:t>Модуль ускорения</w:t>
            </w:r>
          </w:p>
        </w:tc>
      </w:tr>
      <w:tr w:rsidR="00AA5116" w:rsidRPr="002F2DA6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:rsidR="00AA5116" w:rsidRPr="002F2DA6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Дан график зависимости проекции скорости тела от времени. Какой участок графика соответствует равномерному движению тела?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AA5116" w:rsidRPr="002F2DA6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935480" cy="1333500"/>
                  <wp:effectExtent l="19050" t="0" r="7620" b="0"/>
                  <wp:docPr id="8" name="Рисунок 8" descr="C:\Users\W-book\AppData\Local\Temp\ksohtml12872\wps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C:\Users\W-book\AppData\Local\Temp\ksohtml12872\wps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8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ОА</w:t>
            </w:r>
          </w:p>
          <w:p w:rsidR="00AA5116" w:rsidRPr="002F2DA6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АБ</w:t>
            </w:r>
          </w:p>
          <w:p w:rsidR="00AA5116" w:rsidRPr="002F2DA6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БВ</w:t>
            </w:r>
          </w:p>
          <w:p w:rsidR="00AA5116" w:rsidRPr="002F2DA6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ВГ</w:t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2F2DA6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—скоростьтела; </w:t>
      </w:r>
      <w:r w:rsidRPr="002F2DA6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684"/>
        <w:gridCol w:w="4944"/>
      </w:tblGrid>
      <w:tr w:rsidR="00AA5116" w:rsidRPr="002F2DA6">
        <w:tc>
          <w:tcPr>
            <w:tcW w:w="3684" w:type="dxa"/>
          </w:tcPr>
          <w:p w:rsidR="00AA5116" w:rsidRPr="002F2DA6" w:rsidRDefault="00B8698E" w:rsidP="00DC7710">
            <w:pPr>
              <w:spacing w:after="0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 xml:space="preserve">          ФОРМУЛА              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2F2DA6">
              <w:rPr>
                <w:rFonts w:ascii="Times New Roman" w:eastAsia="Calibri" w:hAnsi="Times New Roman"/>
              </w:rPr>
              <w:t xml:space="preserve"> А) </w:t>
            </w:r>
            <w:r w:rsidRPr="002F2DA6">
              <w:rPr>
                <w:rFonts w:ascii="Times New Roman" w:eastAsia="Calibri" w:hAnsi="Times New Roman"/>
                <w:i/>
              </w:rPr>
              <w:t>mυ</w:t>
            </w:r>
          </w:p>
          <w:p w:rsidR="00AA5116" w:rsidRPr="002F2DA6" w:rsidRDefault="00B8698E" w:rsidP="00DC7710">
            <w:pPr>
              <w:spacing w:after="0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 xml:space="preserve"> Б) </w:t>
            </w:r>
            <w:r w:rsidRPr="002F2DA6">
              <w:rPr>
                <w:rFonts w:eastAsia="Calibri"/>
                <w:i/>
                <w:sz w:val="24"/>
                <w:szCs w:val="24"/>
              </w:rPr>
              <w:t>mɑ</w:t>
            </w:r>
          </w:p>
        </w:tc>
        <w:tc>
          <w:tcPr>
            <w:tcW w:w="4944" w:type="dxa"/>
          </w:tcPr>
          <w:p w:rsidR="00AA5116" w:rsidRPr="002F2DA6" w:rsidRDefault="00B8698E" w:rsidP="00DC7710">
            <w:pPr>
              <w:shd w:val="clear" w:color="auto" w:fill="FFFFFF"/>
              <w:spacing w:after="0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ФИЗИЧЕСКАЯ ВЕЛИЧИНА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1) работасилы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2) модульимпульсатела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3) модульравнодействующейсилы</w:t>
            </w:r>
          </w:p>
          <w:p w:rsidR="00AA5116" w:rsidRPr="002F2DA6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2F2DA6">
              <w:rPr>
                <w:color w:val="000000"/>
                <w:sz w:val="24"/>
                <w:szCs w:val="24"/>
              </w:rPr>
              <w:t>4) давление</w:t>
            </w:r>
          </w:p>
        </w:tc>
      </w:tr>
    </w:tbl>
    <w:p w:rsidR="00AA5116" w:rsidRPr="002F2DA6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2F2DA6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2F2DA6">
        <w:rPr>
          <w:color w:val="000000"/>
        </w:rPr>
        <w:t>На рисунке представлен график зависимости координаты тела от времени.</w:t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2179320" cy="1341120"/>
            <wp:effectExtent l="19050" t="0" r="0" b="0"/>
            <wp:docPr id="9" name="Рисунок 9" descr="C:\Users\W-book\AppData\Local\Temp\ksohtml12872\wps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C:\Users\W-book\AppData\Local\Temp\ksohtml12872\wps1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Амплитуда и период колебаний равны:</w:t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1) 20 см; 4 с         2) 0,2 м; 6 с           3) 0,2 м; 8 с          4) 20 см; 12 с.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2F2DA6">
        <w:rPr>
          <w:rFonts w:ascii="Times New Roman" w:eastAsia="Calibri" w:hAnsi="Times New Roman"/>
          <w:u w:val="single"/>
        </w:rPr>
        <w:t>таблицу</w:t>
      </w:r>
      <w:r w:rsidRPr="002F2DA6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072"/>
        <w:gridCol w:w="2544"/>
      </w:tblGrid>
      <w:tr w:rsidR="00AA5116" w:rsidRPr="002F2DA6">
        <w:tc>
          <w:tcPr>
            <w:tcW w:w="6072" w:type="dxa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А) Закон Гука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В) Второй закон Ньютона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2F2DA6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2F2DA6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2F2DA6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2F2DA6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2F2DA6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2F2DA6">
              <w:rPr>
                <w:rFonts w:ascii="Times New Roman" w:eastAsia="Calibri" w:hAnsi="Times New Roman"/>
                <w:i/>
              </w:rPr>
              <w:t>α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2F2DA6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2F2DA6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2F2DA6">
              <w:rPr>
                <w:rFonts w:ascii="Times New Roman" w:eastAsia="Calibri" w:hAnsi="Times New Roman"/>
                <w:i/>
              </w:rPr>
              <w:t>Δ</w:t>
            </w:r>
            <w:r w:rsidRPr="002F2DA6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2F2DA6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2F2DA6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2F2DA6">
              <w:rPr>
                <w:rFonts w:ascii="Times New Roman" w:eastAsia="Calibri" w:hAnsi="Times New Roman"/>
              </w:rPr>
              <w:t xml:space="preserve">5. </w:t>
            </w:r>
            <w:r w:rsidRPr="002F2DA6">
              <w:rPr>
                <w:rFonts w:ascii="Times New Roman" w:eastAsia="Calibri" w:hAnsi="Times New Roman"/>
                <w:i/>
              </w:rPr>
              <w:t>mɑ</w:t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32"/>
        <w:gridCol w:w="1080"/>
        <w:gridCol w:w="1128"/>
        <w:gridCol w:w="984"/>
      </w:tblGrid>
      <w:tr w:rsidR="00AA5116" w:rsidRPr="002F2DA6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Г</w:t>
            </w:r>
          </w:p>
        </w:tc>
      </w:tr>
      <w:tr w:rsidR="00AA5116" w:rsidRPr="002F2DA6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 Сколько нейтронов содержит ядро изотопа магния </w:t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74980" cy="227965"/>
            <wp:effectExtent l="0" t="0" r="12700" b="635"/>
            <wp:docPr id="10" name="Рисунок 10" descr="C:\Users\W-book\AppData\Local\Temp\ksohtml12872\wps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C:\Users\W-book\AppData\Local\Temp\ksohtml12872\wps1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22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1) 25           2) 12             3) 37             4) 13.</w:t>
      </w:r>
    </w:p>
    <w:p w:rsidR="00DC7710" w:rsidRPr="002F2DA6" w:rsidRDefault="00DC771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Ключи:</w:t>
      </w:r>
    </w:p>
    <w:p w:rsidR="004C63D5" w:rsidRPr="002F2DA6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2F2DA6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10</w:t>
            </w:r>
          </w:p>
        </w:tc>
      </w:tr>
      <w:tr w:rsidR="00AA5116" w:rsidRPr="002F2DA6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А – 2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Б – 5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А –2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А – 3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Б – 1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В – 5</w:t>
            </w:r>
          </w:p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2F2DA6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:rsidR="00AA5116" w:rsidRPr="002F2DA6" w:rsidRDefault="00AA5116" w:rsidP="00DC7710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181C8F" w:rsidRDefault="00181C8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F2DA6" w:rsidRP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C63D5" w:rsidRPr="002F2DA6" w:rsidRDefault="004C63D5" w:rsidP="004C63D5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</w:p>
    <w:p w:rsidR="004C63D5" w:rsidRPr="002F2DA6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 xml:space="preserve">Рекомендации по переводу первичных баллов в отметки </w:t>
      </w:r>
    </w:p>
    <w:p w:rsidR="004C63D5" w:rsidRPr="002F2DA6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по пятибалльной шкале</w:t>
      </w:r>
    </w:p>
    <w:p w:rsidR="004C63D5" w:rsidRPr="002F2DA6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C63D5" w:rsidRPr="002F2DA6" w:rsidRDefault="004C63D5" w:rsidP="004C63D5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входной контрольной работы, составляет </w:t>
      </w:r>
      <w:r w:rsidRPr="002F2DA6">
        <w:rPr>
          <w:rFonts w:ascii="Times New Roman" w:hAnsi="Times New Roman" w:cs="Times New Roman"/>
          <w:b/>
          <w:sz w:val="24"/>
          <w:szCs w:val="24"/>
        </w:rPr>
        <w:t>10 баллов</w:t>
      </w:r>
      <w:r w:rsidRPr="002F2DA6">
        <w:rPr>
          <w:rFonts w:ascii="Times New Roman" w:hAnsi="Times New Roman" w:cs="Times New Roman"/>
          <w:sz w:val="24"/>
          <w:szCs w:val="24"/>
        </w:rPr>
        <w:t xml:space="preserve"> (1 балл за каждое правильно выполненное задание)</w:t>
      </w:r>
    </w:p>
    <w:p w:rsidR="004C63D5" w:rsidRPr="002F2DA6" w:rsidRDefault="004C63D5" w:rsidP="004C63D5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4999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103"/>
        <w:gridCol w:w="4706"/>
      </w:tblGrid>
      <w:tr w:rsidR="004C63D5" w:rsidRPr="002F2DA6" w:rsidTr="00BF54F8">
        <w:tc>
          <w:tcPr>
            <w:tcW w:w="260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 по пятибалльной шкале</w:t>
            </w:r>
          </w:p>
        </w:tc>
        <w:tc>
          <w:tcPr>
            <w:tcW w:w="2399" w:type="pct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4C63D5" w:rsidRPr="002F2DA6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0 – 4 </w:t>
            </w:r>
          </w:p>
        </w:tc>
      </w:tr>
      <w:tr w:rsidR="004C63D5" w:rsidRPr="002F2DA6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5 – 7 </w:t>
            </w:r>
          </w:p>
        </w:tc>
      </w:tr>
      <w:tr w:rsidR="004C63D5" w:rsidRPr="002F2DA6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8 – 9 </w:t>
            </w:r>
          </w:p>
        </w:tc>
      </w:tr>
      <w:tr w:rsidR="004C63D5" w:rsidRPr="002F2DA6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4C63D5" w:rsidRPr="002F2DA6" w:rsidRDefault="004C63D5" w:rsidP="004C63D5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C63D5" w:rsidRPr="002F2DA6" w:rsidRDefault="004C63D5" w:rsidP="004C63D5">
      <w:pPr>
        <w:pStyle w:val="1"/>
        <w:rPr>
          <w:rFonts w:ascii="Times New Roman" w:eastAsia="Calibri" w:hAnsi="Times New Roman" w:cs="Times New Roman"/>
          <w:b/>
          <w:bCs/>
          <w:color w:val="auto"/>
          <w:sz w:val="24"/>
          <w:szCs w:val="24"/>
        </w:rPr>
      </w:pPr>
    </w:p>
    <w:p w:rsidR="004C63D5" w:rsidRPr="002F2DA6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2F2DA6" w:rsidRPr="002F2DA6" w:rsidRDefault="002F2DA6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Pr="002F2DA6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Pr="002F2DA6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A0242E" w:rsidRPr="002F2DA6" w:rsidRDefault="002F2DA6" w:rsidP="00A0242E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="00A0242E" w:rsidRPr="002F2DA6">
        <w:rPr>
          <w:rFonts w:ascii="Times New Roman" w:eastAsia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:rsidR="009742A9" w:rsidRPr="002F2DA6" w:rsidRDefault="009742A9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C63D5" w:rsidRPr="002F2DA6" w:rsidRDefault="00A0242E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F6995" w:rsidRPr="002F2DA6" w:rsidRDefault="00BF6995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242E" w:rsidRPr="002F2DA6" w:rsidRDefault="00A0242E" w:rsidP="00BF6995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t>Текущий контроль осуществляется преподавателем в течение учебного года в целях систематической проверки и оценки полученных обучающимися результатов в процессе изучения физики. Для проведения текущего контроля разработаны тематические тесты. Важную роль в содержании заданий текущего контроля играет профессионализация, поэтому в каждый вариант включены профессионально направленные задачи.</w:t>
      </w:r>
    </w:p>
    <w:p w:rsidR="009742A9" w:rsidRPr="002F2DA6" w:rsidRDefault="009742A9" w:rsidP="00BF6995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0242E" w:rsidRPr="002F2DA6" w:rsidRDefault="00A0242E" w:rsidP="00BF699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ab/>
        <w:t>Текущий контроль проводится письменно для всей учебной группы одновременно путем выполнения заданий в форме теста. Время выполнения задания -  1 академический час (45 минут) без перерыва.</w:t>
      </w:r>
    </w:p>
    <w:p w:rsidR="004C63D5" w:rsidRPr="002F2DA6" w:rsidRDefault="004C63D5" w:rsidP="00A024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63D5" w:rsidRPr="002F2DA6" w:rsidRDefault="004C63D5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C63D5" w:rsidRPr="002F2DA6" w:rsidRDefault="004C63D5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Рекомендации по переводу процентов выполнения задания в отметки по пятибалльной шкале</w:t>
      </w:r>
    </w:p>
    <w:p w:rsidR="009742A9" w:rsidRPr="002F2DA6" w:rsidRDefault="009742A9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C63D5" w:rsidRPr="002F2DA6" w:rsidRDefault="009742A9" w:rsidP="004C63D5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ab/>
      </w:r>
      <w:r w:rsidR="004C63D5" w:rsidRPr="002F2DA6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всей тестовой работы, составляет </w:t>
      </w:r>
      <w:r w:rsidR="00BA2C4B" w:rsidRPr="002F2DA6">
        <w:rPr>
          <w:rFonts w:ascii="Times New Roman" w:hAnsi="Times New Roman" w:cs="Times New Roman"/>
          <w:b/>
          <w:sz w:val="24"/>
          <w:szCs w:val="24"/>
        </w:rPr>
        <w:t>25</w:t>
      </w:r>
      <w:r w:rsidR="004C63D5" w:rsidRPr="002F2DA6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  <w:r w:rsidR="00BA2C4B" w:rsidRPr="002F2DA6">
        <w:rPr>
          <w:rFonts w:ascii="Times New Roman" w:hAnsi="Times New Roman" w:cs="Times New Roman"/>
          <w:sz w:val="24"/>
          <w:szCs w:val="24"/>
        </w:rPr>
        <w:t xml:space="preserve">. </w:t>
      </w:r>
      <w:r w:rsidR="004C63D5" w:rsidRPr="002F2DA6">
        <w:rPr>
          <w:rFonts w:ascii="Times New Roman" w:hAnsi="Times New Roman" w:cs="Times New Roman"/>
          <w:sz w:val="24"/>
          <w:szCs w:val="24"/>
        </w:rPr>
        <w:t xml:space="preserve">Тестовое задание оценивается </w:t>
      </w:r>
      <w:r w:rsidR="004C63D5" w:rsidRPr="002F2DA6">
        <w:rPr>
          <w:rFonts w:ascii="Times New Roman" w:hAnsi="Times New Roman" w:cs="Times New Roman"/>
          <w:b/>
          <w:sz w:val="24"/>
          <w:szCs w:val="24"/>
        </w:rPr>
        <w:t>1 баллом</w:t>
      </w:r>
      <w:r w:rsidR="004C63D5" w:rsidRPr="002F2DA6">
        <w:rPr>
          <w:rFonts w:ascii="Times New Roman" w:hAnsi="Times New Roman" w:cs="Times New Roman"/>
          <w:sz w:val="24"/>
          <w:szCs w:val="24"/>
        </w:rPr>
        <w:t xml:space="preserve">, задание с профессиональной направленностью – </w:t>
      </w:r>
      <w:r w:rsidR="004C63D5" w:rsidRPr="002F2DA6">
        <w:rPr>
          <w:rFonts w:ascii="Times New Roman" w:hAnsi="Times New Roman" w:cs="Times New Roman"/>
          <w:b/>
          <w:sz w:val="24"/>
          <w:szCs w:val="24"/>
        </w:rPr>
        <w:t>2 баллами</w:t>
      </w:r>
      <w:r w:rsidR="004C63D5" w:rsidRPr="002F2DA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C63D5" w:rsidRPr="002F2DA6" w:rsidRDefault="004C63D5" w:rsidP="004C63D5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4C63D5" w:rsidRPr="002F2DA6" w:rsidTr="00BF54F8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2F2DA6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967059" w:rsidRPr="002F2DA6" w:rsidTr="003D0C38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967059" w:rsidRPr="002F2DA6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967059" w:rsidRPr="002F2DA6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967059" w:rsidRPr="002F2DA6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2F2DA6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4C63D5" w:rsidRPr="002F2DA6" w:rsidRDefault="004C63D5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742A9" w:rsidRPr="002F2DA6" w:rsidRDefault="009742A9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9742A9" w:rsidRPr="002F2DA6" w:rsidRDefault="002F2DA6" w:rsidP="002F2DA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1</w:t>
      </w:r>
    </w:p>
    <w:p w:rsidR="009742A9" w:rsidRPr="002F2DA6" w:rsidRDefault="009742A9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9742A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Тест по теме «</w:t>
      </w:r>
      <w:r w:rsidR="003D2212" w:rsidRPr="002F2DA6">
        <w:rPr>
          <w:rFonts w:ascii="Times New Roman" w:eastAsia="Calibri" w:hAnsi="Times New Roman" w:cs="Times New Roman"/>
          <w:b/>
          <w:sz w:val="24"/>
          <w:szCs w:val="24"/>
        </w:rPr>
        <w:t xml:space="preserve">Молекулярная физика и термодинамика. </w:t>
      </w:r>
      <w:r w:rsidRPr="002F2DA6">
        <w:rPr>
          <w:rFonts w:ascii="Times New Roman" w:eastAsia="Calibri" w:hAnsi="Times New Roman" w:cs="Times New Roman"/>
          <w:b/>
          <w:sz w:val="24"/>
          <w:szCs w:val="24"/>
        </w:rPr>
        <w:t>Агрегатные состояния вещества»</w:t>
      </w:r>
      <w:r w:rsidR="003F6590" w:rsidRPr="002F2DA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3C397F" w:rsidRPr="002F2DA6" w:rsidRDefault="003C397F" w:rsidP="009742A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Наименьшая частица вещества</w:t>
      </w:r>
    </w:p>
    <w:p w:rsidR="0016044E" w:rsidRPr="002F2DA6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1) молекула   </w:t>
      </w:r>
    </w:p>
    <w:p w:rsidR="0016044E" w:rsidRPr="002F2DA6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2) атом      </w:t>
      </w:r>
    </w:p>
    <w:p w:rsidR="0016044E" w:rsidRPr="002F2DA6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3) электрон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Что является наиболее наглядным подтверждением существования промежутков между молекулами?</w:t>
      </w:r>
    </w:p>
    <w:p w:rsidR="0016044E" w:rsidRPr="002F2DA6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1) дробление вещества </w:t>
      </w:r>
    </w:p>
    <w:p w:rsidR="0016044E" w:rsidRPr="002F2DA6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2) диффузия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броуновское движение   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Это вещество заполняет весь предоставленный объем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газ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жидкость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>твердое тело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Массу одного атома вещества можно найти по формуле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М=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2F2DA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2F2DA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o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= М 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2F2DA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2F2DA6">
        <w:rPr>
          <w:rFonts w:ascii="Times New Roman" w:hAnsi="Times New Roman" w:cs="Times New Roman"/>
          <w:sz w:val="24"/>
          <w:szCs w:val="24"/>
          <w:vertAlign w:val="sub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>= М /</w:t>
      </w:r>
      <w:r w:rsidR="0016044E" w:rsidRPr="002F2DA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2F2DA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ind w:left="601" w:hanging="426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Этот ученый впервые наблюдал движение мелких твердых частиц в жидкости</w:t>
      </w:r>
      <w:r w:rsidR="003C397F" w:rsidRPr="002F2DA6">
        <w:rPr>
          <w:rFonts w:ascii="Times New Roman" w:hAnsi="Times New Roman" w:cs="Times New Roman"/>
          <w:sz w:val="24"/>
          <w:szCs w:val="24"/>
        </w:rPr>
        <w:t>.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Паскаль          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Ньютон                         </w:t>
      </w:r>
    </w:p>
    <w:p w:rsidR="0016044E" w:rsidRPr="002F2DA6" w:rsidRDefault="004C7833" w:rsidP="004C7833">
      <w:pPr>
        <w:tabs>
          <w:tab w:val="left" w:pos="148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 3</w:t>
      </w:r>
      <w:r w:rsidR="0016044E" w:rsidRPr="002F2DA6">
        <w:rPr>
          <w:rFonts w:ascii="Times New Roman" w:hAnsi="Times New Roman" w:cs="Times New Roman"/>
          <w:sz w:val="24"/>
          <w:szCs w:val="24"/>
        </w:rPr>
        <w:t>) Броун</w:t>
      </w:r>
      <w:r w:rsidRPr="002F2DA6">
        <w:rPr>
          <w:rFonts w:ascii="Times New Roman" w:hAnsi="Times New Roman" w:cs="Times New Roman"/>
          <w:sz w:val="24"/>
          <w:szCs w:val="24"/>
        </w:rPr>
        <w:tab/>
      </w:r>
    </w:p>
    <w:p w:rsidR="004C7833" w:rsidRPr="002F2DA6" w:rsidRDefault="004C7833" w:rsidP="004C7833">
      <w:pPr>
        <w:tabs>
          <w:tab w:val="left" w:pos="1486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ind w:left="601" w:hanging="426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Броуновское движение происходит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в жидкостях и газах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только в жидкостях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 во всех агрегат состояниях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При этой температуре прекратилось бы движение молекул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>) -273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К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 273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С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 -273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>С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Молекулы расположены в определенном (строгом) порядке ….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в твердом теле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в жидкости    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 в идеальном газе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Имеется 1 моль меди и 1 моль азота. Где больше молекул?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в 1 моле меди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в 1 моле азота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>одинаково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Выразить в кельвинах (-23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F2DA6">
        <w:rPr>
          <w:rFonts w:ascii="Times New Roman" w:hAnsi="Times New Roman" w:cs="Times New Roman"/>
          <w:sz w:val="24"/>
          <w:szCs w:val="24"/>
        </w:rPr>
        <w:t>С)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>250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К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>296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К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</w:t>
      </w:r>
      <w:r w:rsidRPr="002F2DA6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2F2DA6">
        <w:rPr>
          <w:rFonts w:ascii="Times New Roman" w:hAnsi="Times New Roman" w:cs="Times New Roman"/>
          <w:sz w:val="24"/>
          <w:szCs w:val="24"/>
        </w:rPr>
        <w:t>-296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>К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Абсолютный ноль - это: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</w:t>
      </w:r>
      <w:r w:rsidR="00F82AAC" w:rsidRPr="002F2DA6">
        <w:rPr>
          <w:rFonts w:ascii="Times New Roman" w:hAnsi="Times New Roman" w:cs="Times New Roman"/>
          <w:sz w:val="24"/>
          <w:szCs w:val="24"/>
        </w:rPr>
        <w:t xml:space="preserve"> 0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С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</w:t>
      </w:r>
      <w:r w:rsidR="00F82AAC" w:rsidRPr="002F2DA6">
        <w:rPr>
          <w:rFonts w:ascii="Times New Roman" w:hAnsi="Times New Roman" w:cs="Times New Roman"/>
          <w:sz w:val="24"/>
          <w:szCs w:val="24"/>
        </w:rPr>
        <w:t xml:space="preserve"> 0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К                 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 </w:t>
      </w:r>
      <w:r w:rsidR="00F82AAC" w:rsidRPr="002F2DA6">
        <w:rPr>
          <w:rFonts w:ascii="Times New Roman" w:hAnsi="Times New Roman" w:cs="Times New Roman"/>
          <w:sz w:val="24"/>
          <w:szCs w:val="24"/>
        </w:rPr>
        <w:t>0</w:t>
      </w:r>
      <w:r w:rsidR="0016044E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F82AAC" w:rsidRPr="002F2DA6">
        <w:rPr>
          <w:rFonts w:ascii="Times New Roman" w:hAnsi="Times New Roman" w:cs="Times New Roman"/>
          <w:sz w:val="24"/>
          <w:szCs w:val="24"/>
          <w:lang w:val="en-US"/>
        </w:rPr>
        <w:t>F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4C7833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12. 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 xml:space="preserve">Как изменится средняя кинетическая энергия движения молекул идеального газа при увеличении </w:t>
      </w:r>
      <w:r w:rsidRPr="002F2DA6">
        <w:rPr>
          <w:rFonts w:ascii="Times New Roman" w:hAnsi="Times New Roman" w:cs="Times New Roman"/>
          <w:sz w:val="24"/>
          <w:szCs w:val="24"/>
        </w:rPr>
        <w:t>в 2 раза абсолютной температуры?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увеличится в 4 раза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F82AAC" w:rsidRPr="002F2DA6">
        <w:rPr>
          <w:rFonts w:ascii="Times New Roman" w:hAnsi="Times New Roman" w:cs="Times New Roman"/>
          <w:sz w:val="24"/>
          <w:szCs w:val="24"/>
        </w:rPr>
        <w:t>) уменьшится в 2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 раза       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 увеличится в 2 раза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2F2DA6" w:rsidRDefault="0016044E" w:rsidP="004C7833">
      <w:pPr>
        <w:spacing w:after="0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13. 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>Устройство, в котором внутренняя энергия превращается в работу:</w:t>
      </w:r>
    </w:p>
    <w:p w:rsidR="0016044E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нагреватель                  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</w:t>
      </w:r>
      <w:r w:rsidR="0016044E" w:rsidRPr="002F2DA6">
        <w:rPr>
          <w:rFonts w:ascii="Times New Roman" w:hAnsi="Times New Roman" w:cs="Times New Roman"/>
          <w:sz w:val="24"/>
          <w:szCs w:val="24"/>
        </w:rPr>
        <w:t xml:space="preserve">) холодильник                  </w:t>
      </w:r>
    </w:p>
    <w:p w:rsidR="00BF6995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</w:t>
      </w:r>
      <w:r w:rsidR="0016044E" w:rsidRPr="002F2DA6">
        <w:rPr>
          <w:rFonts w:ascii="Times New Roman" w:hAnsi="Times New Roman" w:cs="Times New Roman"/>
          <w:sz w:val="24"/>
          <w:szCs w:val="24"/>
        </w:rPr>
        <w:t>) тепловой двигатель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      14. Тепловой двигатель получил от нагревателя 1000 Дж тепла, а холодильник 700 Дж. Какую работу совершил двигатель?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1) 300 Дж</w:t>
      </w:r>
    </w:p>
    <w:p w:rsidR="004C7833" w:rsidRPr="002F2DA6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2) -300 Дж</w:t>
      </w:r>
    </w:p>
    <w:p w:rsidR="00BF6995" w:rsidRPr="002F2DA6" w:rsidRDefault="004C7833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3) 0,7 Дж</w:t>
      </w:r>
    </w:p>
    <w:p w:rsidR="00BF6995" w:rsidRPr="002F2DA6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6995" w:rsidRPr="002F2DA6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     15. Температура нагревателя теплового двигателя 300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F2DA6">
        <w:rPr>
          <w:rFonts w:ascii="Times New Roman" w:hAnsi="Times New Roman" w:cs="Times New Roman"/>
          <w:sz w:val="24"/>
          <w:szCs w:val="24"/>
        </w:rPr>
        <w:t>С, а холодильника 200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F2DA6">
        <w:rPr>
          <w:rFonts w:ascii="Times New Roman" w:hAnsi="Times New Roman" w:cs="Times New Roman"/>
          <w:sz w:val="24"/>
          <w:szCs w:val="24"/>
        </w:rPr>
        <w:t>С. Определить его КПД.</w:t>
      </w:r>
    </w:p>
    <w:p w:rsidR="00BF6995" w:rsidRPr="002F2DA6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1) 33%</w:t>
      </w:r>
    </w:p>
    <w:p w:rsidR="00BF6995" w:rsidRPr="002F2DA6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2) 17%</w:t>
      </w:r>
    </w:p>
    <w:p w:rsidR="000F5EDB" w:rsidRPr="002F2DA6" w:rsidRDefault="00BF6995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3) 67%</w:t>
      </w:r>
    </w:p>
    <w:p w:rsidR="009742A9" w:rsidRPr="002F2DA6" w:rsidRDefault="009742A9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6995" w:rsidRPr="002F2DA6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     </w:t>
      </w:r>
      <w:r w:rsidR="00F82AAC" w:rsidRPr="002F2DA6">
        <w:rPr>
          <w:rFonts w:ascii="Times New Roman" w:hAnsi="Times New Roman" w:cs="Times New Roman"/>
          <w:sz w:val="24"/>
          <w:szCs w:val="24"/>
        </w:rPr>
        <w:t xml:space="preserve"> 16. Какое количество вещества содержится в 20 г водорода Н</w:t>
      </w:r>
      <w:r w:rsidR="00F82AAC" w:rsidRPr="002F2DA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82AAC" w:rsidRPr="002F2DA6">
        <w:rPr>
          <w:rFonts w:ascii="Times New Roman" w:hAnsi="Times New Roman" w:cs="Times New Roman"/>
          <w:sz w:val="24"/>
          <w:szCs w:val="24"/>
        </w:rPr>
        <w:t xml:space="preserve"> ?</w:t>
      </w:r>
    </w:p>
    <w:p w:rsidR="000F5EDB" w:rsidRPr="002F2DA6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1) 10 моль</w:t>
      </w:r>
    </w:p>
    <w:p w:rsidR="000F5EDB" w:rsidRPr="002F2DA6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2) 0,1 моль</w:t>
      </w:r>
    </w:p>
    <w:p w:rsidR="000F5EDB" w:rsidRPr="002F2DA6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3) 20 моль</w:t>
      </w:r>
    </w:p>
    <w:p w:rsidR="00430A13" w:rsidRPr="002F2DA6" w:rsidRDefault="00430A13" w:rsidP="00430A13">
      <w:pPr>
        <w:tabs>
          <w:tab w:val="left" w:pos="4009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17. </w:t>
      </w:r>
      <w:r w:rsidR="00B8698E" w:rsidRPr="002F2DA6">
        <w:rPr>
          <w:rFonts w:ascii="Times New Roman" w:eastAsia="Calibri" w:hAnsi="Times New Roman"/>
        </w:rPr>
        <w:t>С увеличением относительной влажности разность показаний сухого и влажного термометров психрометра…</w:t>
      </w:r>
    </w:p>
    <w:p w:rsidR="00AA5116" w:rsidRPr="002F2DA6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уменьшится.</w:t>
      </w:r>
    </w:p>
    <w:p w:rsidR="00AA5116" w:rsidRPr="002F2DA6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увеличится.</w:t>
      </w:r>
    </w:p>
    <w:p w:rsidR="00AA5116" w:rsidRPr="002F2DA6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 изменится.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18. </w:t>
      </w:r>
      <w:r w:rsidR="002A44FD"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Разность показаний сухого и влажного термометров равна 2 </w:t>
      </w:r>
      <w:r w:rsidR="002A44FD" w:rsidRPr="002F2DA6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="002A44FD" w:rsidRPr="002F2DA6">
        <w:rPr>
          <w:rFonts w:ascii="Times New Roman" w:eastAsia="Calibri" w:hAnsi="Times New Roman"/>
          <w:color w:val="000000"/>
          <w:shd w:val="clear" w:color="auto" w:fill="FFFFFF"/>
        </w:rPr>
        <w:t>С, относительная влажность воздуха 80%. Что показывает влажный термометр психрометра?</w:t>
      </w:r>
    </w:p>
    <w:p w:rsidR="002A44FD" w:rsidRPr="002F2DA6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1) 15</w:t>
      </w:r>
      <w:r w:rsidRPr="002F2DA6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2A44FD" w:rsidRPr="002F2DA6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2) 14</w:t>
      </w:r>
      <w:r w:rsidRPr="002F2DA6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2A44FD" w:rsidRPr="002F2DA6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3) 13</w:t>
      </w:r>
      <w:r w:rsidRPr="002F2DA6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AA5116" w:rsidRPr="002F2DA6" w:rsidRDefault="00B8698E" w:rsidP="002A44FD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rFonts w:eastAsia="Calibri"/>
        </w:rPr>
      </w:pPr>
      <w:r w:rsidRPr="002F2DA6">
        <w:rPr>
          <w:color w:val="000000"/>
        </w:rPr>
        <w:t xml:space="preserve">      </w:t>
      </w: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19. </w:t>
      </w:r>
      <w:r w:rsidR="00B8698E" w:rsidRPr="002F2DA6">
        <w:rPr>
          <w:rFonts w:ascii="Times New Roman" w:eastAsia="Calibri" w:hAnsi="Times New Roman"/>
        </w:rPr>
        <w:t>С помощью какого прибора можно измерить относительную влажность воздуха.</w:t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127760" cy="1165860"/>
            <wp:effectExtent l="19050" t="0" r="0" b="0"/>
            <wp:docPr id="18" name="Рисунок 18" descr="C:\Users\W-book\AppData\Local\Temp\ksohtml12872\wps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C:\Users\W-book\AppData\Local\Temp\ksohtml12872\wps1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127760" cy="1112520"/>
            <wp:effectExtent l="19050" t="0" r="0" b="0"/>
            <wp:docPr id="19" name="Рисунок 19" descr="C:\Users\W-book\AppData\Local\Temp\ksohtml12872\wps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C:\Users\W-book\AppData\Local\Temp\ksohtml12872\wps1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             1)                                                               2)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516380" cy="1379220"/>
            <wp:effectExtent l="19050" t="0" r="7620" b="0"/>
            <wp:docPr id="20" name="Рисунок 20" descr="C:\Users\W-book\AppData\Local\Temp\ksohtml12872\wps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C:\Users\W-book\AppData\Local\Temp\ksohtml12872\wps1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3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219200" cy="1828800"/>
            <wp:effectExtent l="19050" t="0" r="0" b="0"/>
            <wp:docPr id="21" name="Рисунок 21" descr="C:\Users\W-book\AppData\Local\Temp\ksohtml12872\wps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C:\Users\W-book\AppData\Local\Temp\ksohtml12872\wps1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                             3)                                                            4)                                                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20. </w:t>
      </w:r>
      <w:r w:rsidR="00B8698E" w:rsidRPr="002F2DA6">
        <w:rPr>
          <w:rFonts w:ascii="Times New Roman" w:eastAsia="Calibri" w:hAnsi="Times New Roman"/>
        </w:rPr>
        <w:t>На стекле находятся капли воды и ртути. На каком рисунке ртуть?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40"/>
        <w:gridCol w:w="4207"/>
      </w:tblGrid>
      <w:tr w:rsidR="00AA5116" w:rsidRPr="002F2DA6" w:rsidTr="007E2B0A">
        <w:trPr>
          <w:trHeight w:val="1654"/>
        </w:trPr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 xml:space="preserve"> А, т.к. ртуть смачивает стекло.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 xml:space="preserve"> А, т.к. ртуть не смачивает стекло.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 xml:space="preserve"> Б, т.к. ртуть смачивает стекло.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 xml:space="preserve"> Б, т.к. ртуть не смачивает стекло.</w:t>
            </w:r>
          </w:p>
          <w:p w:rsidR="00AA5116" w:rsidRPr="002F2DA6" w:rsidRDefault="00AA5116" w:rsidP="00DC7710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7E2B0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51656" cy="698237"/>
                  <wp:effectExtent l="19050" t="0" r="994" b="0"/>
                  <wp:docPr id="22" name="Рисунок 22" descr="C:\Users\W-book\AppData\Local\Temp\ksohtml12872\wps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 descr="C:\Users\W-book\AppData\Local\Temp\ksohtml12872\wps1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699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21. </w:t>
      </w:r>
      <w:r w:rsidR="00B8698E" w:rsidRPr="002F2DA6">
        <w:rPr>
          <w:rFonts w:ascii="Times New Roman" w:eastAsia="Calibri" w:hAnsi="Times New Roman"/>
        </w:rPr>
        <w:t>Какое из перечисленных свойств характерно только для кристаллических тел?</w:t>
      </w:r>
    </w:p>
    <w:p w:rsidR="00AA5116" w:rsidRPr="002F2DA6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Изотропность.</w:t>
      </w:r>
    </w:p>
    <w:p w:rsidR="00AA5116" w:rsidRPr="002F2DA6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Отсутствие определенной температуры плавления.</w:t>
      </w:r>
    </w:p>
    <w:p w:rsidR="00AA5116" w:rsidRPr="002F2DA6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Существование определенной температуры плавления.</w:t>
      </w:r>
    </w:p>
    <w:p w:rsidR="00AA5116" w:rsidRPr="002F2DA6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Текучесть.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22. </w:t>
      </w:r>
      <w:r w:rsidR="00B8698E" w:rsidRPr="002F2DA6">
        <w:rPr>
          <w:rFonts w:ascii="Times New Roman" w:eastAsia="Calibri" w:hAnsi="Times New Roman"/>
        </w:rPr>
        <w:t>Какого вида деформацию испытывает стена здания?</w:t>
      </w:r>
    </w:p>
    <w:p w:rsidR="00AA5116" w:rsidRPr="002F2DA6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Деформацию кручения.</w:t>
      </w:r>
    </w:p>
    <w:p w:rsidR="00AA5116" w:rsidRPr="002F2DA6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Деформацию сжатия.</w:t>
      </w:r>
    </w:p>
    <w:p w:rsidR="00AA5116" w:rsidRPr="002F2DA6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Деформацию сдвига.</w:t>
      </w:r>
    </w:p>
    <w:p w:rsidR="00AA5116" w:rsidRPr="002F2DA6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Деформацию растяжения.</w:t>
      </w:r>
    </w:p>
    <w:p w:rsidR="00E46F84" w:rsidRPr="002F2DA6" w:rsidRDefault="00E46F84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23. </w:t>
      </w:r>
      <w:r w:rsidR="00B8698E" w:rsidRPr="002F2DA6">
        <w:rPr>
          <w:rFonts w:ascii="Times New Roman" w:eastAsia="Calibri" w:hAnsi="Times New Roman"/>
          <w:color w:val="000000"/>
          <w:shd w:val="clear" w:color="auto" w:fill="FFFFFF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2F2DA6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В герметически закрытом сосуде находятся вода и водяной пар. При нагревании сосуда концентрация молекул водяного пара увеличится.</w:t>
      </w:r>
    </w:p>
    <w:p w:rsidR="00AA5116" w:rsidRPr="002F2DA6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Психрометр – прибор для измерения абсолютной влажности.</w:t>
      </w:r>
    </w:p>
    <w:p w:rsidR="00AA5116" w:rsidRPr="002F2DA6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Точка росы – температура, при которой водяной пар становится насыщенным.</w:t>
      </w:r>
    </w:p>
    <w:p w:rsidR="00AA5116" w:rsidRPr="002F2DA6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Пластическими называются деформации, которые полностью исчезают после прекращения действия внешних сил.</w:t>
      </w:r>
    </w:p>
    <w:p w:rsidR="00AA5116" w:rsidRPr="002F2DA6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Все кристаллические тела анизотропны.</w:t>
      </w:r>
    </w:p>
    <w:p w:rsidR="00AA5116" w:rsidRPr="002F2DA6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8698E" w:rsidRPr="002F2DA6" w:rsidRDefault="000F5EDB" w:rsidP="000F5EDB">
      <w:pPr>
        <w:spacing w:after="0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t xml:space="preserve">24. </w:t>
      </w:r>
      <w:r w:rsidR="00B8698E" w:rsidRPr="002F2DA6">
        <w:rPr>
          <w:rFonts w:ascii="Times New Roman" w:eastAsia="Calibri" w:hAnsi="Times New Roman" w:cs="Times New Roman"/>
          <w:sz w:val="24"/>
          <w:szCs w:val="24"/>
        </w:rPr>
        <w:t>Вопрос с профессиональной направленностью:</w:t>
      </w:r>
    </w:p>
    <w:p w:rsidR="00B8698E" w:rsidRPr="002F2DA6" w:rsidRDefault="00A25C3B" w:rsidP="00DC7710">
      <w:pPr>
        <w:pStyle w:val="ac"/>
        <w:spacing w:after="0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Для  44.02.02</w:t>
      </w:r>
      <w:r w:rsidR="00B8698E" w:rsidRPr="002F2DA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F5DC6" w:rsidRPr="002F2DA6">
        <w:rPr>
          <w:rFonts w:ascii="Times New Roman" w:eastAsia="Calibri" w:hAnsi="Times New Roman" w:cs="Times New Roman"/>
          <w:b/>
          <w:sz w:val="24"/>
          <w:szCs w:val="24"/>
        </w:rPr>
        <w:t>Преподавание в начальных классах</w:t>
      </w:r>
      <w:r w:rsidR="00B8698E" w:rsidRPr="002F2DA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AF3A51" w:rsidRPr="002F2DA6" w:rsidRDefault="003D2212" w:rsidP="00AF3A5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Какая относительная влажность является комфортной для человека?</w:t>
      </w:r>
    </w:p>
    <w:p w:rsidR="00AF3A51" w:rsidRPr="002F2DA6" w:rsidRDefault="00AF3A51" w:rsidP="00AF3A5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2F2DA6" w:rsidRDefault="00B8698E" w:rsidP="00AF3A51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ОТВЕТЫ</w:t>
      </w:r>
    </w:p>
    <w:tbl>
      <w:tblPr>
        <w:tblStyle w:val="ab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4"/>
        <w:gridCol w:w="815"/>
        <w:gridCol w:w="815"/>
        <w:gridCol w:w="815"/>
        <w:gridCol w:w="815"/>
        <w:gridCol w:w="815"/>
        <w:gridCol w:w="815"/>
        <w:gridCol w:w="815"/>
        <w:gridCol w:w="815"/>
        <w:gridCol w:w="815"/>
        <w:gridCol w:w="819"/>
        <w:gridCol w:w="823"/>
      </w:tblGrid>
      <w:tr w:rsidR="00BA2C4B" w:rsidRPr="002F2DA6" w:rsidTr="008601D8"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5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7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8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9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10</w:t>
            </w:r>
          </w:p>
        </w:tc>
        <w:tc>
          <w:tcPr>
            <w:tcW w:w="819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11</w:t>
            </w:r>
          </w:p>
        </w:tc>
        <w:tc>
          <w:tcPr>
            <w:tcW w:w="82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12</w:t>
            </w:r>
          </w:p>
        </w:tc>
      </w:tr>
      <w:tr w:rsidR="00BA2C4B" w:rsidRPr="002F2DA6" w:rsidTr="003D0C38"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</w:tr>
      <w:tr w:rsidR="008601D8" w:rsidRPr="002F2DA6" w:rsidTr="00341B51">
        <w:tc>
          <w:tcPr>
            <w:tcW w:w="9791" w:type="dxa"/>
            <w:gridSpan w:val="12"/>
          </w:tcPr>
          <w:p w:rsidR="008601D8" w:rsidRPr="002F2DA6" w:rsidRDefault="008601D8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</w:tr>
      <w:tr w:rsidR="00BA2C4B" w:rsidRPr="002F2DA6" w:rsidTr="008601D8"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13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14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15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16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17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19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21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22</w:t>
            </w:r>
          </w:p>
        </w:tc>
        <w:tc>
          <w:tcPr>
            <w:tcW w:w="819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23</w:t>
            </w:r>
          </w:p>
        </w:tc>
        <w:tc>
          <w:tcPr>
            <w:tcW w:w="82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24</w:t>
            </w:r>
          </w:p>
        </w:tc>
      </w:tr>
      <w:tr w:rsidR="00BA2C4B" w:rsidRPr="002F2DA6" w:rsidTr="008601D8"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4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9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135</w:t>
            </w:r>
          </w:p>
        </w:tc>
        <w:tc>
          <w:tcPr>
            <w:tcW w:w="825" w:type="dxa"/>
          </w:tcPr>
          <w:p w:rsidR="00BA2C4B" w:rsidRPr="002F2DA6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2F2DA6">
              <w:rPr>
                <w:rFonts w:eastAsia="Calibri"/>
                <w:b/>
                <w:sz w:val="24"/>
                <w:szCs w:val="24"/>
              </w:rPr>
              <w:t>40-60%</w:t>
            </w:r>
          </w:p>
        </w:tc>
      </w:tr>
    </w:tbl>
    <w:p w:rsidR="00341B51" w:rsidRPr="002F2DA6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F2DA6" w:rsidRDefault="002F2DA6" w:rsidP="002F2DA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F2DA6" w:rsidRDefault="002F2DA6" w:rsidP="002F2DA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2</w:t>
      </w:r>
    </w:p>
    <w:p w:rsidR="00341B51" w:rsidRPr="002F2DA6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1B51" w:rsidRPr="002F2DA6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2F2DA6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Тест по теме «Электростатика»</w:t>
      </w:r>
    </w:p>
    <w:p w:rsidR="00AA5116" w:rsidRPr="002F2DA6" w:rsidRDefault="00AA511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41B51" w:rsidRPr="002F2DA6" w:rsidRDefault="00341B51" w:rsidP="00341B51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ab/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2F2DA6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2F2DA6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2F2DA6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2F2DA6">
        <w:rPr>
          <w:rFonts w:ascii="Times New Roman" w:hAnsi="Times New Roman" w:cs="Times New Roman"/>
          <w:sz w:val="24"/>
          <w:szCs w:val="24"/>
        </w:rPr>
        <w:t xml:space="preserve">, задания с 16 по 20  – </w:t>
      </w:r>
      <w:r w:rsidRPr="002F2DA6">
        <w:rPr>
          <w:rFonts w:ascii="Times New Roman" w:hAnsi="Times New Roman" w:cs="Times New Roman"/>
          <w:b/>
          <w:sz w:val="24"/>
          <w:szCs w:val="24"/>
        </w:rPr>
        <w:t>2 баллами</w:t>
      </w:r>
      <w:r w:rsidRPr="002F2DA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41B51" w:rsidRPr="002F2DA6" w:rsidRDefault="00341B51" w:rsidP="00341B51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341B51" w:rsidRPr="002F2DA6" w:rsidTr="00341B51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341B51" w:rsidRPr="002F2DA6" w:rsidTr="00341B51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341B51" w:rsidRPr="002F2DA6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341B51" w:rsidRPr="002F2DA6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341B51" w:rsidRPr="002F2DA6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2F2DA6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341B51" w:rsidRPr="002F2DA6" w:rsidRDefault="00341B51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41B51" w:rsidRPr="002F2DA6" w:rsidRDefault="00341B51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 изменится сила взаимодействия двух точечных электрических зарядов при уменьшении расстояния между ними вдвое?</w:t>
      </w:r>
    </w:p>
    <w:p w:rsidR="00AA5116" w:rsidRPr="002F2DA6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 изменится.</w:t>
      </w:r>
    </w:p>
    <w:p w:rsidR="00AA5116" w:rsidRPr="002F2DA6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4 раза.</w:t>
      </w:r>
    </w:p>
    <w:p w:rsidR="00AA5116" w:rsidRPr="002F2DA6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4 раза.</w:t>
      </w:r>
    </w:p>
    <w:p w:rsidR="00AA5116" w:rsidRPr="002F2DA6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2 раза.</w:t>
      </w:r>
    </w:p>
    <w:p w:rsidR="00716C10" w:rsidRPr="002F2DA6" w:rsidRDefault="00716C10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Что можно сказать о зарядах данных шариков? (см. рис.)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232"/>
        <w:gridCol w:w="3672"/>
      </w:tblGrid>
      <w:tr w:rsidR="00AA5116" w:rsidRPr="002F2DA6"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Оба шарика заряжены положительно.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Оба шарика заряжены отрицательно.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Один шарик заряжен положительно, другой – отрицательно.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Шарики имеют заряды одного знака.</w:t>
            </w:r>
          </w:p>
        </w:tc>
        <w:tc>
          <w:tcPr>
            <w:tcW w:w="367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097280" cy="800100"/>
                  <wp:effectExtent l="19050" t="0" r="7620" b="0"/>
                  <wp:docPr id="36" name="Рисунок 36" descr="C:\Users\W-book\AppData\Local\Temp\ksohtml12872\wps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 descr="C:\Users\W-book\AppData\Local\Temp\ksohtml12872\wps1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ядре атома свинца 207 частиц. Вокруг ядра обращается 82 электрона. Сколько нейтронов и протонов в ядре этого атома?</w:t>
      </w:r>
    </w:p>
    <w:p w:rsidR="00AA5116" w:rsidRPr="002F2DA6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82 протона, 125 нейтронов.</w:t>
      </w:r>
    </w:p>
    <w:p w:rsidR="00AA5116" w:rsidRPr="002F2DA6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125 протонов, 82 нейтрона.</w:t>
      </w:r>
    </w:p>
    <w:p w:rsidR="00AA5116" w:rsidRPr="002F2DA6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82 протона, 207 нейтронов.</w:t>
      </w:r>
    </w:p>
    <w:p w:rsidR="00AA5116" w:rsidRPr="002F2DA6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207 протонов, 82 нейтрона.</w:t>
      </w:r>
    </w:p>
    <w:p w:rsidR="00716C10" w:rsidRPr="002F2DA6" w:rsidRDefault="00716C10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 изменится напряженность электрического поля в некоторой точке от точечного заряда при увеличении заряда в 4 раза?</w:t>
      </w:r>
    </w:p>
    <w:p w:rsidR="00AA5116" w:rsidRPr="002F2DA6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16 раз.</w:t>
      </w:r>
    </w:p>
    <w:p w:rsidR="00AA5116" w:rsidRPr="002F2DA6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2 раза.</w:t>
      </w:r>
    </w:p>
    <w:p w:rsidR="00AA5116" w:rsidRPr="002F2DA6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4 раза.</w:t>
      </w:r>
    </w:p>
    <w:p w:rsidR="00AA5116" w:rsidRPr="002F2DA6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 изменится.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Какое из приведённых ниже выражений характеризует работу электрического поля по перемещению заряда?</w:t>
      </w:r>
    </w:p>
    <w:p w:rsidR="00AA5116" w:rsidRPr="002F2DA6" w:rsidRDefault="00B8698E" w:rsidP="00870F15">
      <w:pPr>
        <w:pStyle w:val="11"/>
        <w:numPr>
          <w:ilvl w:val="0"/>
          <w:numId w:val="1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t-BR"/>
        </w:rPr>
      </w:pPr>
      <w:r w:rsidRPr="002F2DA6">
        <w:rPr>
          <w:rFonts w:ascii="Times New Roman" w:eastAsia="Calibri" w:hAnsi="Times New Roman"/>
          <w:i/>
          <w:lang w:val="pt-BR"/>
        </w:rPr>
        <w:t>q /U</w:t>
      </w:r>
      <w:r w:rsidRPr="002F2DA6">
        <w:rPr>
          <w:rFonts w:ascii="Times New Roman" w:eastAsia="Calibri" w:hAnsi="Times New Roman"/>
          <w:lang w:val="pt-BR"/>
        </w:rPr>
        <w:t xml:space="preserve">.         2) </w:t>
      </w:r>
      <w:r w:rsidRPr="002F2DA6">
        <w:rPr>
          <w:rFonts w:ascii="Times New Roman" w:eastAsia="Calibri" w:hAnsi="Times New Roman"/>
          <w:i/>
          <w:lang w:val="pt-BR"/>
        </w:rPr>
        <w:t>E</w:t>
      </w:r>
      <w:r w:rsidRPr="002F2DA6">
        <w:rPr>
          <w:rFonts w:ascii="Times New Roman" w:eastAsia="Calibri" w:hAnsi="Times New Roman"/>
          <w:i/>
        </w:rPr>
        <w:t>Δ</w:t>
      </w:r>
      <w:r w:rsidRPr="002F2DA6">
        <w:rPr>
          <w:rFonts w:ascii="Times New Roman" w:eastAsia="Calibri" w:hAnsi="Times New Roman"/>
          <w:i/>
          <w:lang w:val="pt-BR"/>
        </w:rPr>
        <w:t>d</w:t>
      </w:r>
      <w:r w:rsidRPr="002F2DA6">
        <w:rPr>
          <w:rFonts w:ascii="Times New Roman" w:eastAsia="Calibri" w:hAnsi="Times New Roman"/>
          <w:lang w:val="pt-BR"/>
        </w:rPr>
        <w:t xml:space="preserve">.           3) </w:t>
      </w:r>
      <w:r w:rsidRPr="002F2DA6">
        <w:rPr>
          <w:rFonts w:ascii="Times New Roman" w:eastAsia="Calibri" w:hAnsi="Times New Roman"/>
          <w:i/>
          <w:lang w:val="pt-BR"/>
        </w:rPr>
        <w:t>qU</w:t>
      </w:r>
      <w:r w:rsidRPr="002F2DA6">
        <w:rPr>
          <w:rFonts w:ascii="Times New Roman" w:eastAsia="Calibri" w:hAnsi="Times New Roman"/>
          <w:lang w:val="pt-BR"/>
        </w:rPr>
        <w:t xml:space="preserve">.          4) </w:t>
      </w:r>
      <w:r w:rsidRPr="002F2DA6">
        <w:rPr>
          <w:rFonts w:ascii="Times New Roman" w:eastAsia="Calibri" w:hAnsi="Times New Roman"/>
          <w:i/>
          <w:lang w:val="pt-BR"/>
        </w:rPr>
        <w:t>E /</w:t>
      </w:r>
      <w:r w:rsidRPr="002F2DA6">
        <w:rPr>
          <w:rFonts w:ascii="Times New Roman" w:eastAsia="Calibri" w:hAnsi="Times New Roman"/>
          <w:i/>
        </w:rPr>
        <w:t>Δ</w:t>
      </w:r>
      <w:r w:rsidRPr="002F2DA6">
        <w:rPr>
          <w:rFonts w:ascii="Times New Roman" w:eastAsia="Calibri" w:hAnsi="Times New Roman"/>
          <w:i/>
          <w:lang w:val="pt-BR"/>
        </w:rPr>
        <w:t>d.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lang w:val="en-US"/>
        </w:rPr>
      </w:pPr>
    </w:p>
    <w:p w:rsidR="00AA5116" w:rsidRPr="002F2DA6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2F2DA6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Напряженность – силовая характеристика электрического поля.</w:t>
      </w:r>
    </w:p>
    <w:p w:rsidR="00AA5116" w:rsidRPr="002F2DA6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Электростатическое поле создают заряды, которые движутся равномерно в данной системе отсчета.</w:t>
      </w:r>
    </w:p>
    <w:p w:rsidR="00AA5116" w:rsidRPr="002F2DA6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В изолированной системе алгебраическая сумма зарядов всех тел сохраняется.</w:t>
      </w:r>
    </w:p>
    <w:p w:rsidR="00AA5116" w:rsidRPr="002F2DA6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Тела, через которые электрические заряды могут переходить от заряженного тела к незаряженному вследствие наличия в них свободных носителей зарядов, называются диэлектриками. </w:t>
      </w:r>
    </w:p>
    <w:p w:rsidR="00835791" w:rsidRPr="002F2DA6" w:rsidRDefault="00835791" w:rsidP="0083579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7.  Во сколько раз отличаются сопротивления двух медных проводов, если один из них имеет в 4 раза большую длину и в 2 раза большую площадь поперечного сечения, чем другой?</w:t>
      </w:r>
    </w:p>
    <w:p w:rsidR="00835791" w:rsidRPr="002F2DA6" w:rsidRDefault="00835791" w:rsidP="00870F15">
      <w:pPr>
        <w:pStyle w:val="11"/>
        <w:numPr>
          <w:ilvl w:val="0"/>
          <w:numId w:val="1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8 раз.         2) В 4 раза.          3) В 2 раза.           4) В 16 раз.</w:t>
      </w:r>
    </w:p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8. На рисунке изображена схема соединения проводников. Выберите правильное утверждение.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88"/>
        <w:gridCol w:w="3960"/>
      </w:tblGrid>
      <w:tr w:rsidR="00835791" w:rsidRPr="002F2DA6" w:rsidTr="00835791">
        <w:tc>
          <w:tcPr>
            <w:tcW w:w="5088" w:type="dxa"/>
            <w:tcBorders>
              <w:top w:val="nil"/>
              <w:left w:val="nil"/>
              <w:bottom w:val="nil"/>
              <w:right w:val="nil"/>
            </w:tcBorders>
          </w:tcPr>
          <w:p w:rsidR="00835791" w:rsidRPr="002F2DA6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Резисторы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1</w:t>
            </w:r>
            <w:r w:rsidRPr="002F2DA6">
              <w:rPr>
                <w:rFonts w:ascii="Times New Roman" w:eastAsia="Calibri" w:hAnsi="Times New Roman"/>
              </w:rPr>
              <w:t xml:space="preserve"> и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3</w:t>
            </w:r>
            <w:r w:rsidRPr="002F2DA6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  <w:p w:rsidR="00835791" w:rsidRPr="002F2DA6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Резисторы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1</w:t>
            </w:r>
            <w:r w:rsidRPr="002F2DA6">
              <w:rPr>
                <w:rFonts w:ascii="Times New Roman" w:eastAsia="Calibri" w:hAnsi="Times New Roman"/>
              </w:rPr>
              <w:t xml:space="preserve"> и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2</w:t>
            </w:r>
            <w:r w:rsidRPr="002F2DA6">
              <w:rPr>
                <w:rFonts w:ascii="Times New Roman" w:eastAsia="Calibri" w:hAnsi="Times New Roman"/>
              </w:rPr>
              <w:t xml:space="preserve"> включены параллельно.</w:t>
            </w:r>
          </w:p>
          <w:p w:rsidR="00835791" w:rsidRPr="002F2DA6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Резисторы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2</w:t>
            </w:r>
            <w:r w:rsidRPr="002F2DA6">
              <w:rPr>
                <w:rFonts w:ascii="Times New Roman" w:eastAsia="Calibri" w:hAnsi="Times New Roman"/>
              </w:rPr>
              <w:t xml:space="preserve"> и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3</w:t>
            </w:r>
            <w:r w:rsidRPr="002F2DA6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  <w:p w:rsidR="00835791" w:rsidRPr="002F2DA6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Резисторы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1</w:t>
            </w:r>
            <w:r w:rsidRPr="002F2DA6">
              <w:rPr>
                <w:rFonts w:ascii="Times New Roman" w:eastAsia="Calibri" w:hAnsi="Times New Roman"/>
              </w:rPr>
              <w:t xml:space="preserve"> и R</w:t>
            </w:r>
            <w:r w:rsidRPr="002F2DA6">
              <w:rPr>
                <w:rFonts w:ascii="Times New Roman" w:eastAsia="Calibri" w:hAnsi="Times New Roman"/>
                <w:vertAlign w:val="subscript"/>
              </w:rPr>
              <w:t>2</w:t>
            </w:r>
            <w:r w:rsidRPr="002F2DA6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125980" cy="1127760"/>
                  <wp:effectExtent l="19050" t="0" r="7620" b="0"/>
                  <wp:docPr id="2" name="Рисунок 40" descr="C:\Users\W-book\AppData\Local\Temp\ksohtml12872\wps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0" descr="C:\Users\W-book\AppData\Local\Temp\ksohtml12872\wps1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9. Какое из приведенных ниже выражений характеризует силу тока в полной цепи? </w:t>
      </w:r>
    </w:p>
    <w:p w:rsidR="00835791" w:rsidRPr="002F2DA6" w:rsidRDefault="00835791" w:rsidP="00870F15">
      <w:pPr>
        <w:pStyle w:val="11"/>
        <w:numPr>
          <w:ilvl w:val="0"/>
          <w:numId w:val="1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t-BR"/>
        </w:rPr>
      </w:pPr>
      <w:r w:rsidRPr="002F2DA6">
        <w:rPr>
          <w:rFonts w:ascii="Times New Roman" w:eastAsia="Calibri" w:hAnsi="Times New Roman"/>
          <w:lang w:val="pt-BR"/>
        </w:rPr>
        <w:t xml:space="preserve">U / R.         2) </w:t>
      </w:r>
      <w:r w:rsidRPr="002F2DA6">
        <w:rPr>
          <w:rFonts w:ascii="Times New Roman" w:eastAsia="Calibri" w:hAnsi="Times New Roman"/>
        </w:rPr>
        <w:t>ρ</w:t>
      </w:r>
      <w:r w:rsidRPr="002F2DA6">
        <w:rPr>
          <w:rFonts w:ascii="Times New Roman" w:eastAsia="Calibri" w:hAnsi="Times New Roman"/>
          <w:b/>
          <w:lang w:val="pt-BR"/>
        </w:rPr>
        <w:t>l</w:t>
      </w:r>
      <w:r w:rsidRPr="002F2DA6">
        <w:rPr>
          <w:rFonts w:ascii="Times New Roman" w:eastAsia="Calibri" w:hAnsi="Times New Roman"/>
          <w:lang w:val="pt-BR"/>
        </w:rPr>
        <w:t xml:space="preserve"> / S.        3) </w:t>
      </w:r>
      <w:r w:rsidRPr="002F2DA6">
        <w:rPr>
          <w:rFonts w:ascii="Times New Roman" w:eastAsia="MS Mincho" w:hAnsi="Cambria Math"/>
          <w:lang w:val="pt-BR"/>
        </w:rPr>
        <w:t>ℰ</w:t>
      </w:r>
      <w:r w:rsidRPr="002F2DA6">
        <w:rPr>
          <w:rFonts w:ascii="Times New Roman" w:eastAsia="Calibri" w:hAnsi="Times New Roman"/>
          <w:lang w:val="pt-BR"/>
        </w:rPr>
        <w:t xml:space="preserve"> / (R + r).         4) q /</w:t>
      </w:r>
      <w:r w:rsidRPr="002F2DA6">
        <w:rPr>
          <w:rFonts w:ascii="Times New Roman" w:eastAsia="Calibri" w:hAnsi="Times New Roman"/>
        </w:rPr>
        <w:t>Δ</w:t>
      </w:r>
      <w:r w:rsidRPr="002F2DA6">
        <w:rPr>
          <w:rFonts w:ascii="Times New Roman" w:eastAsia="Calibri" w:hAnsi="Times New Roman"/>
          <w:lang w:val="pt-BR"/>
        </w:rPr>
        <w:t>t.</w:t>
      </w:r>
    </w:p>
    <w:p w:rsidR="00835791" w:rsidRPr="002F2DA6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835791" w:rsidRPr="002F2DA6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10. Физическая величина, характеризующая работу сторонних сил по перемещению заряда 1Кл внутри источника тока, называется…</w:t>
      </w:r>
    </w:p>
    <w:p w:rsidR="00835791" w:rsidRPr="002F2DA6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сила тока.</w:t>
      </w:r>
    </w:p>
    <w:p w:rsidR="00835791" w:rsidRPr="002F2DA6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электродвижущая сила.</w:t>
      </w:r>
    </w:p>
    <w:p w:rsidR="00835791" w:rsidRPr="002F2DA6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напряжение.</w:t>
      </w:r>
    </w:p>
    <w:p w:rsidR="00835791" w:rsidRPr="002F2DA6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сопротивление.</w:t>
      </w:r>
    </w:p>
    <w:p w:rsidR="00835791" w:rsidRPr="002F2DA6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11. Режим короткого замыкания в цепи возникает, когда …</w:t>
      </w:r>
    </w:p>
    <w:p w:rsidR="00530619" w:rsidRPr="002F2DA6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внешнее сопротивление цепи R =&gt; 0.</w:t>
      </w:r>
    </w:p>
    <w:p w:rsidR="00530619" w:rsidRPr="002F2DA6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внешнее сопротивление цепи R =&gt; ∞.</w:t>
      </w:r>
    </w:p>
    <w:p w:rsidR="00530619" w:rsidRPr="002F2DA6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внутреннее сопротивление источника тока очень мало.</w:t>
      </w:r>
    </w:p>
    <w:p w:rsidR="00530619" w:rsidRPr="002F2DA6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внешнее сопротивление цепи равно внутреннему сопротивлению источника.</w:t>
      </w: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12. Параллельно или последовательно с электрическим бытовым прибором в квартире включают плавкий предохранитель на электрическом щите?</w:t>
      </w:r>
    </w:p>
    <w:p w:rsidR="00530619" w:rsidRPr="002F2DA6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Независимо от электрического прибора.</w:t>
      </w:r>
    </w:p>
    <w:p w:rsidR="00530619" w:rsidRPr="002F2DA6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Параллельно.</w:t>
      </w:r>
    </w:p>
    <w:p w:rsidR="00530619" w:rsidRPr="002F2DA6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Последовательно.</w:t>
      </w:r>
    </w:p>
    <w:p w:rsidR="00530619" w:rsidRPr="002F2DA6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Среди ответов нет верного.</w:t>
      </w: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13. Электрическая цепь состоит из источника тока, амперметра и лампы. Изменится ли показание амперметра, если в цепь включить параллельно ещё такую же лампу? Выберите правильное утверждение.</w:t>
      </w:r>
    </w:p>
    <w:p w:rsidR="00530619" w:rsidRPr="002F2DA6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Уменьшится, так как сопротивление цепи возрастет.</w:t>
      </w:r>
    </w:p>
    <w:p w:rsidR="00530619" w:rsidRPr="002F2DA6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Увеличится, так как сопротивление цепи уменьшится.</w:t>
      </w:r>
    </w:p>
    <w:p w:rsidR="00530619" w:rsidRPr="002F2DA6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 изменится.</w:t>
      </w: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14. Мощность электрического тока на участке цепи определяется следующим выражением:</w:t>
      </w:r>
    </w:p>
    <w:p w:rsidR="00530619" w:rsidRPr="002F2DA6" w:rsidRDefault="00530619" w:rsidP="00870F15">
      <w:pPr>
        <w:pStyle w:val="11"/>
        <w:numPr>
          <w:ilvl w:val="0"/>
          <w:numId w:val="2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I·U.         2) I·R.           3) I·U·t.           4) U / R.</w:t>
      </w: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2F2DA6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15. Последовательно соединенные медная и стальная проволоки одинаковой длины и сечения подключены к аккумулятору (удельное сопротивление меди 1,7·10</w:t>
      </w:r>
      <w:r w:rsidRPr="002F2DA6">
        <w:rPr>
          <w:rFonts w:ascii="Times New Roman" w:eastAsia="Calibri" w:hAnsi="Times New Roman"/>
          <w:vertAlign w:val="superscript"/>
        </w:rPr>
        <w:t>̶ 8</w:t>
      </w:r>
      <w:r w:rsidRPr="002F2DA6">
        <w:rPr>
          <w:rFonts w:ascii="Times New Roman" w:eastAsia="Calibri" w:hAnsi="Times New Roman"/>
        </w:rPr>
        <w:t xml:space="preserve"> Ом·м; удельное сопротивление стали 12·10</w:t>
      </w:r>
      <w:r w:rsidRPr="002F2DA6">
        <w:rPr>
          <w:rFonts w:ascii="Times New Roman" w:eastAsia="Calibri" w:hAnsi="Times New Roman"/>
          <w:vertAlign w:val="superscript"/>
        </w:rPr>
        <w:t>̶ 8</w:t>
      </w:r>
      <w:r w:rsidRPr="002F2DA6">
        <w:rPr>
          <w:rFonts w:ascii="Times New Roman" w:eastAsia="Calibri" w:hAnsi="Times New Roman"/>
        </w:rPr>
        <w:t xml:space="preserve"> Ом·м). В какой из них выделится большее количество теплоты за одинаковое время?</w:t>
      </w:r>
    </w:p>
    <w:p w:rsidR="00530619" w:rsidRPr="002F2DA6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медной.</w:t>
      </w:r>
    </w:p>
    <w:p w:rsidR="00530619" w:rsidRPr="002F2DA6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стальной.</w:t>
      </w:r>
    </w:p>
    <w:p w:rsidR="00530619" w:rsidRPr="002F2DA6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Количество теплоты одинаковое.</w:t>
      </w:r>
    </w:p>
    <w:p w:rsidR="00835791" w:rsidRPr="002F2DA6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835791" w:rsidRPr="002F2DA6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Cs/>
          <w:sz w:val="24"/>
          <w:szCs w:val="24"/>
        </w:rPr>
        <w:t>16. Как</w:t>
      </w:r>
      <w:r w:rsidR="006A41C0" w:rsidRPr="002F2DA6">
        <w:rPr>
          <w:rStyle w:val="15"/>
          <w:rFonts w:ascii="Times New Roman" w:hAnsi="Times New Roman"/>
          <w:bCs/>
          <w:sz w:val="24"/>
          <w:szCs w:val="24"/>
        </w:rPr>
        <w:t>ая</w:t>
      </w:r>
      <w:r w:rsidRPr="002F2DA6">
        <w:rPr>
          <w:rStyle w:val="15"/>
          <w:rFonts w:ascii="Times New Roman" w:hAnsi="Times New Roman"/>
          <w:bCs/>
          <w:sz w:val="24"/>
          <w:szCs w:val="24"/>
        </w:rPr>
        <w:t xml:space="preserve"> сила дейст</w:t>
      </w:r>
      <w:r w:rsidR="006A41C0" w:rsidRPr="002F2DA6">
        <w:rPr>
          <w:rStyle w:val="15"/>
          <w:rFonts w:ascii="Times New Roman" w:hAnsi="Times New Roman"/>
          <w:bCs/>
          <w:sz w:val="24"/>
          <w:szCs w:val="24"/>
        </w:rPr>
        <w:t>вует</w:t>
      </w:r>
      <w:r w:rsidRPr="002F2DA6">
        <w:rPr>
          <w:rStyle w:val="15"/>
          <w:rFonts w:ascii="Times New Roman" w:hAnsi="Times New Roman"/>
          <w:bCs/>
          <w:sz w:val="24"/>
          <w:szCs w:val="24"/>
        </w:rPr>
        <w:t xml:space="preserve"> заряд</w:t>
      </w:r>
      <w:r w:rsidR="006A41C0" w:rsidRPr="002F2DA6">
        <w:rPr>
          <w:rStyle w:val="15"/>
          <w:rFonts w:ascii="Times New Roman" w:hAnsi="Times New Roman"/>
          <w:bCs/>
          <w:sz w:val="24"/>
          <w:szCs w:val="24"/>
        </w:rPr>
        <w:t xml:space="preserve"> </w:t>
      </w:r>
      <w:r w:rsidRPr="002F2DA6">
        <w:rPr>
          <w:rStyle w:val="15"/>
          <w:rFonts w:ascii="Times New Roman" w:hAnsi="Times New Roman"/>
          <w:bCs/>
          <w:sz w:val="24"/>
          <w:szCs w:val="24"/>
        </w:rPr>
        <w:t>5 Кл</w:t>
      </w:r>
      <w:r w:rsidR="00FC7BD1" w:rsidRPr="002F2DA6">
        <w:rPr>
          <w:rStyle w:val="15"/>
          <w:rFonts w:ascii="Times New Roman" w:hAnsi="Times New Roman"/>
          <w:bCs/>
          <w:sz w:val="24"/>
          <w:szCs w:val="24"/>
        </w:rPr>
        <w:t>, помещенный в электрическое поле напряженностью 20 Н/Кл</w:t>
      </w:r>
      <w:r w:rsidRPr="002F2DA6">
        <w:rPr>
          <w:rStyle w:val="15"/>
          <w:rFonts w:ascii="Times New Roman" w:hAnsi="Times New Roman"/>
          <w:bCs/>
          <w:sz w:val="24"/>
          <w:szCs w:val="24"/>
        </w:rPr>
        <w:t>?</w:t>
      </w:r>
    </w:p>
    <w:p w:rsidR="001F32AE" w:rsidRPr="002F2DA6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Cs/>
          <w:sz w:val="24"/>
          <w:szCs w:val="24"/>
        </w:rPr>
        <w:t>17. Определить заряд, прошедший по проводнику за 1 минуту при силе тока 5 А.</w:t>
      </w:r>
    </w:p>
    <w:p w:rsidR="001F32AE" w:rsidRPr="002F2DA6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Cs/>
          <w:sz w:val="24"/>
          <w:szCs w:val="24"/>
        </w:rPr>
        <w:t>18. Найти сопротивление проводника, если по нему протекает ток 6 А, а напряжение в цепи 120 В?</w:t>
      </w:r>
    </w:p>
    <w:p w:rsidR="001F32AE" w:rsidRPr="002F2DA6" w:rsidRDefault="001F32AE" w:rsidP="00DC771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Style w:val="15"/>
          <w:rFonts w:ascii="Times New Roman" w:hAnsi="Times New Roman"/>
          <w:bCs/>
          <w:sz w:val="24"/>
          <w:szCs w:val="24"/>
        </w:rPr>
        <w:t xml:space="preserve">19. </w:t>
      </w:r>
      <w:r w:rsidRPr="002F2DA6">
        <w:rPr>
          <w:rFonts w:ascii="Times New Roman" w:hAnsi="Times New Roman" w:cs="Times New Roman"/>
          <w:sz w:val="24"/>
          <w:szCs w:val="24"/>
        </w:rPr>
        <w:t xml:space="preserve">Необходимо изготовить реостат, рассчитанный на 6 Ом, из никелинового провода </w:t>
      </w:r>
      <w:r w:rsidR="006A41C0" w:rsidRPr="002F2DA6">
        <w:rPr>
          <w:rFonts w:ascii="Times New Roman" w:hAnsi="Times New Roman" w:cs="Times New Roman"/>
          <w:sz w:val="24"/>
          <w:szCs w:val="24"/>
        </w:rPr>
        <w:t>площадью поперечного сечения 0,7</w:t>
      </w:r>
      <w:r w:rsidRPr="002F2DA6">
        <w:rPr>
          <w:rFonts w:ascii="Times New Roman" w:hAnsi="Times New Roman" w:cs="Times New Roman"/>
          <w:sz w:val="24"/>
          <w:szCs w:val="24"/>
        </w:rPr>
        <w:t xml:space="preserve"> мм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F2DA6">
        <w:rPr>
          <w:rFonts w:ascii="Times New Roman" w:hAnsi="Times New Roman" w:cs="Times New Roman"/>
          <w:sz w:val="24"/>
          <w:szCs w:val="24"/>
        </w:rPr>
        <w:t xml:space="preserve">. Какой длины провод необходимо взять? (удельное сопротивление никелина 4,2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Pr="002F2DA6">
        <w:rPr>
          <w:rFonts w:ascii="Times New Roman" w:hAnsi="Times New Roman" w:cs="Times New Roman"/>
          <w:sz w:val="24"/>
          <w:szCs w:val="24"/>
        </w:rPr>
        <w:t xml:space="preserve"> 10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 xml:space="preserve">-7 </w:t>
      </w:r>
      <w:r w:rsidRPr="002F2DA6">
        <w:rPr>
          <w:rFonts w:ascii="Times New Roman" w:hAnsi="Times New Roman" w:cs="Times New Roman"/>
          <w:sz w:val="24"/>
          <w:szCs w:val="24"/>
        </w:rPr>
        <w:t xml:space="preserve">Ом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м)</w:t>
      </w:r>
    </w:p>
    <w:p w:rsidR="00530619" w:rsidRPr="002F2DA6" w:rsidRDefault="001F32AE" w:rsidP="00341B51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20. </w:t>
      </w:r>
      <w:r w:rsidR="0064361E" w:rsidRPr="002F2DA6">
        <w:rPr>
          <w:rFonts w:ascii="Times New Roman" w:hAnsi="Times New Roman" w:cs="Times New Roman"/>
          <w:sz w:val="24"/>
          <w:szCs w:val="24"/>
        </w:rPr>
        <w:t>Каково сопротивление электропечи, если за 20 минут работы при силе тока 10 А она потребляет 480 кДж электроэнергии?</w:t>
      </w:r>
    </w:p>
    <w:p w:rsidR="00530619" w:rsidRPr="002F2DA6" w:rsidRDefault="00530619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2F2DA6">
        <w:rPr>
          <w:rFonts w:ascii="Times New Roman" w:eastAsia="Calibri" w:hAnsi="Times New Roman"/>
          <w:b/>
        </w:rPr>
        <w:t>ОТВЕТЫ</w:t>
      </w:r>
    </w:p>
    <w:tbl>
      <w:tblPr>
        <w:tblW w:w="4997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80"/>
        <w:gridCol w:w="980"/>
        <w:gridCol w:w="980"/>
        <w:gridCol w:w="980"/>
        <w:gridCol w:w="980"/>
        <w:gridCol w:w="981"/>
        <w:gridCol w:w="981"/>
        <w:gridCol w:w="981"/>
        <w:gridCol w:w="981"/>
        <w:gridCol w:w="981"/>
      </w:tblGrid>
      <w:tr w:rsidR="00AA5116" w:rsidRPr="002F2DA6" w:rsidTr="00835791">
        <w:trPr>
          <w:jc w:val="center"/>
        </w:trPr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</w:t>
            </w:r>
          </w:p>
        </w:tc>
      </w:tr>
      <w:tr w:rsidR="00AA5116" w:rsidRPr="002F2DA6" w:rsidTr="00835791">
        <w:trPr>
          <w:jc w:val="center"/>
        </w:trPr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2F2DA6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W w:w="4997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80"/>
        <w:gridCol w:w="980"/>
        <w:gridCol w:w="980"/>
        <w:gridCol w:w="980"/>
        <w:gridCol w:w="980"/>
        <w:gridCol w:w="981"/>
        <w:gridCol w:w="981"/>
        <w:gridCol w:w="981"/>
        <w:gridCol w:w="981"/>
        <w:gridCol w:w="981"/>
      </w:tblGrid>
      <w:tr w:rsidR="00835791" w:rsidRPr="002F2DA6" w:rsidTr="00835791">
        <w:trPr>
          <w:jc w:val="center"/>
        </w:trPr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11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12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15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16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17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18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19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20</w:t>
            </w:r>
          </w:p>
        </w:tc>
      </w:tr>
      <w:tr w:rsidR="00835791" w:rsidRPr="002F2DA6" w:rsidTr="00835791">
        <w:trPr>
          <w:jc w:val="center"/>
        </w:trPr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FC7BD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300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2F2DA6" w:rsidRDefault="006A41C0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2F2DA6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2F2DA6" w:rsidRDefault="002F2DA6" w:rsidP="002F2DA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3</w:t>
      </w: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Тест по теме «Электромагнитная индукция</w:t>
      </w:r>
      <w:r w:rsidR="009810B6" w:rsidRPr="002F2DA6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461170" w:rsidRPr="002F2DA6">
        <w:rPr>
          <w:rFonts w:ascii="Times New Roman" w:eastAsia="Calibri" w:hAnsi="Times New Roman" w:cs="Times New Roman"/>
          <w:b/>
          <w:sz w:val="24"/>
          <w:szCs w:val="24"/>
        </w:rPr>
        <w:t>К</w:t>
      </w:r>
      <w:r w:rsidR="009810B6" w:rsidRPr="002F2DA6">
        <w:rPr>
          <w:rFonts w:ascii="Times New Roman" w:eastAsia="Calibri" w:hAnsi="Times New Roman" w:cs="Times New Roman"/>
          <w:b/>
          <w:sz w:val="24"/>
          <w:szCs w:val="24"/>
        </w:rPr>
        <w:t>олебания и волны.</w:t>
      </w:r>
      <w:r w:rsidRPr="002F2DA6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776ADB" w:rsidRPr="002F2DA6" w:rsidRDefault="00776ADB" w:rsidP="00776ADB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76ADB" w:rsidRPr="002F2DA6" w:rsidRDefault="00776ADB" w:rsidP="00776ADB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2F2DA6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2F2DA6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2F2DA6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2F2DA6">
        <w:rPr>
          <w:rFonts w:ascii="Times New Roman" w:hAnsi="Times New Roman" w:cs="Times New Roman"/>
          <w:sz w:val="24"/>
          <w:szCs w:val="24"/>
        </w:rPr>
        <w:t>.</w:t>
      </w:r>
    </w:p>
    <w:p w:rsidR="00776ADB" w:rsidRPr="002F2DA6" w:rsidRDefault="00776ADB" w:rsidP="00776ADB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776ADB" w:rsidRPr="002F2DA6" w:rsidTr="00EA260C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776ADB" w:rsidRPr="002F2DA6" w:rsidTr="00EA260C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776ADB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776ADB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776ADB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2F2DA6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716C10" w:rsidRPr="002F2DA6" w:rsidRDefault="00716C1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Какое из приведенных ниже выражений характеризует понятие электромагнитной индукции?</w:t>
      </w:r>
    </w:p>
    <w:p w:rsidR="00AA5116" w:rsidRPr="002F2DA6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Явление, характеризующее действие магнитного поля на движущийся заряд.</w:t>
      </w:r>
    </w:p>
    <w:p w:rsidR="00AA5116" w:rsidRPr="002F2DA6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Явление возникновения в замкнутом контуре электрического тока при изменении магнитного поля.</w:t>
      </w:r>
    </w:p>
    <w:p w:rsidR="00AA5116" w:rsidRPr="002F2DA6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Явление возникновения ЭДС в проводнике под действием магнитного поля.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 помощью какого правила определяют направление индукционного тока?</w:t>
      </w:r>
    </w:p>
    <w:p w:rsidR="00AA5116" w:rsidRPr="002F2DA6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Правило правой руки.</w:t>
      </w:r>
    </w:p>
    <w:p w:rsidR="00AA5116" w:rsidRPr="002F2DA6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Правило буравчика.</w:t>
      </w:r>
    </w:p>
    <w:p w:rsidR="00AA5116" w:rsidRPr="002F2DA6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Правило левой руки.</w:t>
      </w:r>
    </w:p>
    <w:p w:rsidR="00AA5116" w:rsidRPr="002F2DA6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Правило Ленца.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Укажите все правильные утверждения, которые отражают сущность явления электромагнитной индукции: «В замкнутом контуре электрический ток появляется…»</w:t>
      </w:r>
    </w:p>
    <w:p w:rsidR="00AA5116" w:rsidRPr="002F2DA6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если магнитный поток не меняется.</w:t>
      </w:r>
    </w:p>
    <w:p w:rsidR="00AA5116" w:rsidRPr="002F2DA6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если магнитный поток не равен нулю.</w:t>
      </w:r>
    </w:p>
    <w:p w:rsidR="00AA5116" w:rsidRPr="002F2DA6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при увеличении магнитного потока.</w:t>
      </w:r>
    </w:p>
    <w:p w:rsidR="00AA5116" w:rsidRPr="002F2DA6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при уменьшении магнитного потока.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Что определяется скоростью изменения магнитного потока через контур? </w:t>
      </w:r>
    </w:p>
    <w:p w:rsidR="00776ADB" w:rsidRPr="002F2DA6" w:rsidRDefault="00776ADB" w:rsidP="00776ADB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Индуктивность контура.</w:t>
      </w:r>
    </w:p>
    <w:p w:rsidR="00AA5116" w:rsidRPr="002F2DA6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ЭДС индукции.</w:t>
      </w:r>
    </w:p>
    <w:p w:rsidR="00AA5116" w:rsidRPr="002F2DA6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Магнитная индукция.</w:t>
      </w:r>
    </w:p>
    <w:p w:rsidR="00AA5116" w:rsidRPr="002F2DA6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Индукционный ток.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На рисунке показан график зависимости магнитного потока, пронизывающего контур, от времени. На каком из участков графика в контуре не возникает ЭДС индукции?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AA5116" w:rsidRPr="002F2DA6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3.</w:t>
            </w:r>
          </w:p>
          <w:p w:rsidR="00AA5116" w:rsidRPr="002F2DA6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4.</w:t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284095" cy="1325880"/>
                  <wp:effectExtent l="19050" t="0" r="1545" b="0"/>
                  <wp:docPr id="46" name="Рисунок 46" descr="C:\Users\W-book\AppData\Local\Temp\ksohtml12872\wps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6" descr="C:\Users\W-book\AppData\Local\Temp\ksohtml12872\wps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4455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Сила тока в катушке увеличилась в 2 раза. Выберите верное утверждение.</w:t>
      </w:r>
    </w:p>
    <w:p w:rsidR="00AA5116" w:rsidRPr="002F2DA6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Индуктивность катушки увеличилась в 2 раза.</w:t>
      </w:r>
    </w:p>
    <w:p w:rsidR="00AA5116" w:rsidRPr="002F2DA6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Индуктивность катушки увеличилась в √2 раз.</w:t>
      </w:r>
    </w:p>
    <w:p w:rsidR="00AA5116" w:rsidRPr="002F2DA6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Индуктивность катушки уменьшилась в 2 раза.</w:t>
      </w:r>
    </w:p>
    <w:p w:rsidR="00AA5116" w:rsidRPr="002F2DA6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Индуктивность катушки не изменилась.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 уменьшить индуктивность катушки с железным сердечником при условии, что габариты обмотки (её длина и поперечное сечение) останутся неизменными?</w:t>
      </w:r>
    </w:p>
    <w:p w:rsidR="00AA5116" w:rsidRPr="002F2DA6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Уменьшить число витков.</w:t>
      </w:r>
    </w:p>
    <w:p w:rsidR="00AA5116" w:rsidRPr="002F2DA6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Уменьшить силу тока в катушке.</w:t>
      </w:r>
    </w:p>
    <w:p w:rsidR="00AA5116" w:rsidRPr="002F2DA6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Вынуть железный сердечник.</w:t>
      </w:r>
    </w:p>
    <w:p w:rsidR="00AA5116" w:rsidRPr="002F2DA6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Увеличить толщину обмотки.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Сила тока в контуре увеличилась в два раза. Укажите все правильные утверждения.</w:t>
      </w:r>
    </w:p>
    <w:p w:rsidR="00AA5116" w:rsidRPr="002F2DA6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Энергия магнитного поля контура увеличилась в два раза.</w:t>
      </w:r>
    </w:p>
    <w:p w:rsidR="00AA5116" w:rsidRPr="002F2DA6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Энергия магнитного поля контура увеличилась в четыре раза.</w:t>
      </w:r>
    </w:p>
    <w:p w:rsidR="00AA5116" w:rsidRPr="002F2DA6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Энергия магнитного поля контура уменьшилась в два раза.</w:t>
      </w:r>
    </w:p>
    <w:p w:rsidR="00AA5116" w:rsidRPr="002F2DA6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Энергия магнитного поля контура не изменилась.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Какое математическое выражение служит для определения ЭДС индукции в замкнутом контуре?</w:t>
      </w:r>
    </w:p>
    <w:p w:rsidR="00AA5116" w:rsidRPr="002F2DA6" w:rsidRDefault="00B8698E" w:rsidP="00870F15">
      <w:pPr>
        <w:pStyle w:val="11"/>
        <w:numPr>
          <w:ilvl w:val="0"/>
          <w:numId w:val="3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–ΔФ / Δt</w:t>
      </w:r>
      <w:r w:rsidRPr="002F2DA6">
        <w:rPr>
          <w:rFonts w:ascii="Times New Roman" w:eastAsia="Calibri" w:hAnsi="Times New Roman"/>
        </w:rPr>
        <w:t xml:space="preserve">.        2) </w:t>
      </w:r>
      <w:r w:rsidRPr="002F2DA6">
        <w:rPr>
          <w:rFonts w:ascii="Times New Roman" w:eastAsia="Calibri" w:hAnsi="Times New Roman"/>
          <w:i/>
        </w:rPr>
        <w:t>IВΔl sinα</w:t>
      </w:r>
      <w:r w:rsidRPr="002F2DA6">
        <w:rPr>
          <w:rFonts w:ascii="Times New Roman" w:eastAsia="Calibri" w:hAnsi="Times New Roman"/>
        </w:rPr>
        <w:t xml:space="preserve">.         3) </w:t>
      </w:r>
      <w:r w:rsidRPr="002F2DA6">
        <w:rPr>
          <w:rFonts w:ascii="Times New Roman" w:eastAsia="Calibri" w:hAnsi="Times New Roman"/>
          <w:i/>
        </w:rPr>
        <w:t>ВScosα</w:t>
      </w:r>
      <w:r w:rsidRPr="002F2DA6">
        <w:rPr>
          <w:rFonts w:ascii="Times New Roman" w:eastAsia="Calibri" w:hAnsi="Times New Roman"/>
        </w:rPr>
        <w:t xml:space="preserve">.          4) </w:t>
      </w:r>
      <w:r w:rsidRPr="002F2DA6">
        <w:rPr>
          <w:rFonts w:ascii="Times New Roman" w:eastAsia="Calibri" w:hAnsi="Times New Roman"/>
          <w:i/>
        </w:rPr>
        <w:t>ВSsinα</w:t>
      </w:r>
      <w:r w:rsidRPr="002F2DA6">
        <w:rPr>
          <w:rFonts w:ascii="Times New Roman" w:eastAsia="Calibri" w:hAnsi="Times New Roman"/>
        </w:rPr>
        <w:t xml:space="preserve">. 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 Как нужно изменить индуктивность контура, для того чтобы при неизменном значении силы тока в нём энергия магнитного поля уменьшилась в 4 раза.</w:t>
      </w:r>
    </w:p>
    <w:p w:rsidR="00AA5116" w:rsidRPr="002F2DA6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Уменьшить в два раза.</w:t>
      </w:r>
    </w:p>
    <w:p w:rsidR="00AA5116" w:rsidRPr="002F2DA6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Уменьшить в четыре раза.</w:t>
      </w:r>
    </w:p>
    <w:p w:rsidR="00AA5116" w:rsidRPr="002F2DA6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Увеличить в два раза.</w:t>
      </w:r>
    </w:p>
    <w:p w:rsidR="00AA5116" w:rsidRPr="002F2DA6" w:rsidRDefault="00B8698E" w:rsidP="00DC7710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Увеличить в четыре раза.</w:t>
      </w:r>
    </w:p>
    <w:p w:rsidR="00776ADB" w:rsidRPr="002F2DA6" w:rsidRDefault="00776ADB" w:rsidP="00461170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461170" w:rsidRPr="002F2DA6" w:rsidRDefault="00461170" w:rsidP="00461170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11.</w:t>
      </w:r>
      <w:r w:rsidRPr="002F2DA6">
        <w:rPr>
          <w:rFonts w:ascii="Times New Roman" w:eastAsia="Calibri" w:hAnsi="Times New Roman"/>
        </w:rPr>
        <w:t xml:space="preserve"> Подвешенный на нити груз совершает малые колебания. Считая колебания незатухающими, укажите все правильные утверждения.</w:t>
      </w:r>
    </w:p>
    <w:p w:rsidR="00461170" w:rsidRPr="002F2DA6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Чем длиннее нить, тем больше частота колебаний.</w:t>
      </w:r>
    </w:p>
    <w:p w:rsidR="00461170" w:rsidRPr="002F2DA6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При прохождении грузом положения равновесия скорость груза максимальна.</w:t>
      </w:r>
    </w:p>
    <w:p w:rsidR="00461170" w:rsidRPr="002F2DA6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Груз совершает периодическое движение.</w:t>
      </w:r>
    </w:p>
    <w:p w:rsidR="00461170" w:rsidRPr="002F2DA6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Период колебаний зависит от амплитуды.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12.</w:t>
      </w:r>
      <w:r w:rsidRPr="002F2DA6">
        <w:rPr>
          <w:rFonts w:ascii="Times New Roman" w:eastAsia="Calibri" w:hAnsi="Times New Roman"/>
        </w:rPr>
        <w:t xml:space="preserve"> Какое из приведенных ниже выражений определяет период колебаний груза массой </w:t>
      </w:r>
      <w:r w:rsidRPr="002F2DA6">
        <w:rPr>
          <w:rFonts w:ascii="Times New Roman" w:eastAsia="Calibri" w:hAnsi="Times New Roman"/>
          <w:i/>
        </w:rPr>
        <w:t>m</w:t>
      </w:r>
      <w:r w:rsidRPr="002F2DA6">
        <w:rPr>
          <w:rFonts w:ascii="Times New Roman" w:eastAsia="Calibri" w:hAnsi="Times New Roman"/>
        </w:rPr>
        <w:t xml:space="preserve">, подвешенного на пружине жесткостью </w:t>
      </w:r>
      <w:r w:rsidRPr="002F2DA6">
        <w:rPr>
          <w:rFonts w:ascii="Times New Roman" w:eastAsia="Calibri" w:hAnsi="Times New Roman"/>
          <w:i/>
        </w:rPr>
        <w:t>k</w:t>
      </w:r>
      <w:r w:rsidRPr="002F2DA6">
        <w:rPr>
          <w:rFonts w:ascii="Times New Roman" w:eastAsia="Calibri" w:hAnsi="Times New Roman"/>
        </w:rPr>
        <w:t>?</w:t>
      </w:r>
    </w:p>
    <w:p w:rsidR="00E01FAE" w:rsidRPr="002F2DA6" w:rsidRDefault="00E01FAE" w:rsidP="00E01FAE">
      <w:pPr>
        <w:pStyle w:val="11"/>
        <w:numPr>
          <w:ilvl w:val="0"/>
          <w:numId w:val="3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41960" cy="525780"/>
            <wp:effectExtent l="19050" t="0" r="0" b="0"/>
            <wp:docPr id="32" name="Рисунок 49" descr="C:\Users\W-book\AppData\Local\Temp\ksohtml12872\wps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W-book\AppData\Local\Temp\ksohtml12872\wps1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rPr>
          <w:rFonts w:ascii="Times New Roman" w:eastAsia="Calibri" w:hAnsi="Times New Roman"/>
        </w:rPr>
        <w:t xml:space="preserve">         2) </w:t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80060" cy="464820"/>
            <wp:effectExtent l="19050" t="0" r="0" b="0"/>
            <wp:docPr id="33" name="Рисунок 50" descr="C:\Users\W-book\AppData\Local\Temp\ksohtml12872\wps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C:\Users\W-book\AppData\Local\Temp\ksohtml12872\wps1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060" cy="46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rPr>
          <w:rFonts w:ascii="Times New Roman" w:eastAsia="Calibri" w:hAnsi="Times New Roman"/>
        </w:rPr>
        <w:t xml:space="preserve">        3) </w:t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57200" cy="381000"/>
            <wp:effectExtent l="19050" t="0" r="0" b="0"/>
            <wp:docPr id="34" name="Рисунок 51" descr="C:\Users\W-book\AppData\Local\Temp\ksohtml12872\wps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C:\Users\W-book\AppData\Local\Temp\ksohtml12872\wps12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rPr>
          <w:rFonts w:ascii="Times New Roman" w:eastAsia="Calibri" w:hAnsi="Times New Roman"/>
        </w:rPr>
        <w:t xml:space="preserve">         4) </w:t>
      </w: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18160" cy="342900"/>
            <wp:effectExtent l="19050" t="0" r="0" b="0"/>
            <wp:docPr id="35" name="Рисунок 52" descr="C:\Users\W-book\AppData\Local\Temp\ksohtml12872\wps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C:\Users\W-book\AppData\Local\Temp\ksohtml12872\wps1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13.</w:t>
      </w:r>
      <w:r w:rsidRPr="002F2DA6">
        <w:rPr>
          <w:rFonts w:ascii="Times New Roman" w:eastAsia="Calibri" w:hAnsi="Times New Roman"/>
        </w:rPr>
        <w:t xml:space="preserve"> Как изменится период колебаний математического маятника, если длину нити уменьшить в 4 раза?</w:t>
      </w:r>
    </w:p>
    <w:p w:rsidR="00E01FAE" w:rsidRPr="002F2DA6" w:rsidRDefault="00E01FAE" w:rsidP="00E01FAE">
      <w:pPr>
        <w:pStyle w:val="11"/>
        <w:numPr>
          <w:ilvl w:val="0"/>
          <w:numId w:val="4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4 раза.                  3) Увеличится в 4 раза.</w:t>
      </w:r>
    </w:p>
    <w:p w:rsidR="00E01FAE" w:rsidRPr="002F2DA6" w:rsidRDefault="00E01FAE" w:rsidP="00E01FAE">
      <w:pPr>
        <w:pStyle w:val="11"/>
        <w:numPr>
          <w:ilvl w:val="0"/>
          <w:numId w:val="4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2 раза.                  4) Увеличится в 2 раза.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14.</w:t>
      </w:r>
      <w:r w:rsidRPr="002F2DA6">
        <w:rPr>
          <w:rFonts w:ascii="Times New Roman" w:eastAsia="Calibri" w:hAnsi="Times New Roman"/>
        </w:rPr>
        <w:t xml:space="preserve"> На рисунке приведен график гармонических колебаний. Укажите все правильные утверждения.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380"/>
        <w:gridCol w:w="4524"/>
      </w:tblGrid>
      <w:tr w:rsidR="00E01FAE" w:rsidRPr="002F2DA6" w:rsidTr="00EA260C"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98420" cy="1257300"/>
                  <wp:effectExtent l="19050" t="0" r="0" b="0"/>
                  <wp:docPr id="37" name="Рисунок 53" descr="C:\Users\W-book\AppData\Local\Temp\ksohtml12872\wps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3" descr="C:\Users\W-book\AppData\Local\Temp\ksohtml12872\wps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42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4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2F2DA6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Амплитуда колебаний равна 2 см.</w:t>
            </w:r>
          </w:p>
          <w:p w:rsidR="00E01FAE" w:rsidRPr="002F2DA6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Период колебаний 2 с.</w:t>
            </w:r>
          </w:p>
          <w:p w:rsidR="00E01FAE" w:rsidRPr="002F2DA6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Частота колебаний 0,5 Гц.</w:t>
            </w:r>
          </w:p>
          <w:p w:rsidR="00E01FAE" w:rsidRPr="002F2DA6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Среди утверждений нет правильного</w:t>
            </w:r>
          </w:p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15.</w:t>
      </w:r>
      <w:r w:rsidRPr="002F2DA6">
        <w:rPr>
          <w:rFonts w:ascii="Times New Roman" w:eastAsia="Calibri" w:hAnsi="Times New Roman"/>
        </w:rPr>
        <w:t xml:space="preserve"> Каковы свойства продольных волн? Укажите все правильные ответы.</w:t>
      </w:r>
    </w:p>
    <w:p w:rsidR="00E01FAE" w:rsidRPr="002F2DA6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Эти волны могут распространяться только в газах.</w:t>
      </w:r>
    </w:p>
    <w:p w:rsidR="00E01FAE" w:rsidRPr="002F2DA6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Продольные волны представляют собой чередующиеся разрежения и сжатия.</w:t>
      </w:r>
    </w:p>
    <w:p w:rsidR="00E01FAE" w:rsidRPr="002F2DA6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Частицы среды при колебаниях смещаются вдоль направления распространения волны.</w:t>
      </w:r>
    </w:p>
    <w:p w:rsidR="00E01FAE" w:rsidRPr="002F2DA6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Частицы среды при колебаниях смещаются перпендикулярно направлению распространения волны.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16.</w:t>
      </w:r>
      <w:r w:rsidRPr="002F2DA6">
        <w:rPr>
          <w:rFonts w:ascii="Times New Roman" w:eastAsia="Calibri" w:hAnsi="Times New Roman"/>
        </w:rPr>
        <w:t xml:space="preserve"> В каких направлениях совершаются колебания в поперечной волне? </w:t>
      </w:r>
    </w:p>
    <w:p w:rsidR="00E01FAE" w:rsidRPr="002F2DA6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Во всех направлениях.</w:t>
      </w:r>
    </w:p>
    <w:p w:rsidR="00E01FAE" w:rsidRPr="002F2DA6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Только по направлению распространения волны.</w:t>
      </w:r>
    </w:p>
    <w:p w:rsidR="00E01FAE" w:rsidRPr="002F2DA6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Только перпендикулярно распространению волны.</w:t>
      </w:r>
    </w:p>
    <w:p w:rsidR="00E01FAE" w:rsidRPr="002F2DA6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Среди ответов нет правильного.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  <w:color w:val="000000"/>
          <w:shd w:val="clear" w:color="auto" w:fill="FFFFFF"/>
        </w:rPr>
        <w:t>17.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 Установите соответствие между примерами и физическими явлениями, которые эти примеры иллюстрируют. Для каждого примера проявления физических явлений из первого столбца подберите соответствующее название физического явления из второго столбца.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464"/>
        <w:gridCol w:w="4452"/>
      </w:tblGrid>
      <w:tr w:rsidR="00E01FAE" w:rsidRPr="002F2DA6" w:rsidTr="00EA260C">
        <w:tc>
          <w:tcPr>
            <w:tcW w:w="4464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2F2DA6" w:rsidRDefault="00E01FAE" w:rsidP="00EA260C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</w:rPr>
            </w:pPr>
            <w:r w:rsidRPr="002F2DA6">
              <w:rPr>
                <w:rFonts w:ascii="Times New Roman" w:eastAsia="Calibri" w:hAnsi="Times New Roman"/>
                <w:color w:val="000000"/>
              </w:rPr>
              <w:t>ПРИМЕРЫ</w:t>
            </w:r>
          </w:p>
          <w:p w:rsidR="00E01FAE" w:rsidRPr="002F2DA6" w:rsidRDefault="00E01FAE" w:rsidP="00EA260C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</w:rPr>
            </w:pPr>
            <w:r w:rsidRPr="002F2DA6">
              <w:rPr>
                <w:rFonts w:ascii="Times New Roman" w:eastAsia="Calibri" w:hAnsi="Times New Roman"/>
                <w:color w:val="000000"/>
              </w:rPr>
              <w:t>А) эхо</w:t>
            </w:r>
            <w:r w:rsidR="00776ADB" w:rsidRPr="002F2DA6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2F2DA6">
              <w:rPr>
                <w:rFonts w:ascii="Times New Roman" w:eastAsia="Calibri" w:hAnsi="Times New Roman"/>
                <w:color w:val="000000"/>
              </w:rPr>
              <w:t>в</w:t>
            </w:r>
            <w:r w:rsidR="00776ADB" w:rsidRPr="002F2DA6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2F2DA6">
              <w:rPr>
                <w:rFonts w:ascii="Times New Roman" w:eastAsia="Calibri" w:hAnsi="Times New Roman"/>
                <w:color w:val="000000"/>
              </w:rPr>
              <w:t>лесу</w:t>
            </w:r>
          </w:p>
          <w:p w:rsidR="00776ADB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Б) определение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глубины</w:t>
            </w:r>
            <w:r w:rsidR="00776ADB" w:rsidRPr="002F2DA6">
              <w:rPr>
                <w:color w:val="000000"/>
              </w:rPr>
              <w:t xml:space="preserve"> </w:t>
            </w:r>
          </w:p>
          <w:p w:rsidR="00776ADB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водоёма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с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помощью</w:t>
            </w:r>
            <w:r w:rsidR="00776ADB" w:rsidRPr="002F2DA6">
              <w:rPr>
                <w:color w:val="000000"/>
              </w:rPr>
              <w:t xml:space="preserve"> </w:t>
            </w:r>
          </w:p>
          <w:p w:rsidR="00E01FAE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навигационного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прибора эхолота</w:t>
            </w:r>
            <w:r w:rsidR="00776ADB" w:rsidRPr="002F2DA6">
              <w:rPr>
                <w:color w:val="000000"/>
              </w:rPr>
              <w:t xml:space="preserve">          </w:t>
            </w:r>
          </w:p>
          <w:p w:rsidR="00E01FAE" w:rsidRPr="002F2DA6" w:rsidRDefault="00776ADB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 xml:space="preserve">   </w:t>
            </w:r>
          </w:p>
        </w:tc>
        <w:tc>
          <w:tcPr>
            <w:tcW w:w="4452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2F2DA6" w:rsidRDefault="00E01FAE" w:rsidP="00EA260C">
            <w:pPr>
              <w:shd w:val="clear" w:color="auto" w:fill="FFFFFF"/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2F2DA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ФИЗИЧЕСКИЕ ЯВЛЕНИЯ</w:t>
            </w:r>
          </w:p>
          <w:p w:rsidR="00776ADB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1) Огибание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звуком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препятствия</w:t>
            </w:r>
          </w:p>
          <w:p w:rsidR="00776ADB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2) Явление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полного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внутреннего</w:t>
            </w:r>
            <w:r w:rsidR="00776ADB" w:rsidRPr="002F2DA6">
              <w:rPr>
                <w:color w:val="000000"/>
              </w:rPr>
              <w:t xml:space="preserve"> отражения            </w:t>
            </w:r>
          </w:p>
          <w:p w:rsidR="00776ADB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3) Отражение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света</w:t>
            </w:r>
            <w:r w:rsidR="00776ADB" w:rsidRPr="002F2DA6">
              <w:rPr>
                <w:color w:val="000000"/>
              </w:rPr>
              <w:t xml:space="preserve">  </w:t>
            </w:r>
          </w:p>
          <w:p w:rsidR="00E01FAE" w:rsidRPr="002F2DA6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2F2DA6">
              <w:rPr>
                <w:color w:val="000000"/>
              </w:rPr>
              <w:t>4) Отражение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звука</w:t>
            </w:r>
            <w:r w:rsidR="00776ADB" w:rsidRPr="002F2DA6">
              <w:rPr>
                <w:color w:val="000000"/>
              </w:rPr>
              <w:t xml:space="preserve"> </w:t>
            </w:r>
            <w:r w:rsidRPr="002F2DA6">
              <w:rPr>
                <w:color w:val="000000"/>
              </w:rPr>
              <w:t>от</w:t>
            </w:r>
            <w:r w:rsidR="00776ADB" w:rsidRPr="002F2DA6">
              <w:rPr>
                <w:color w:val="000000"/>
              </w:rPr>
              <w:t xml:space="preserve">    </w:t>
            </w:r>
            <w:r w:rsidRPr="002F2DA6">
              <w:rPr>
                <w:color w:val="000000"/>
              </w:rPr>
              <w:t>препятствия</w:t>
            </w:r>
          </w:p>
        </w:tc>
      </w:tr>
    </w:tbl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Запишите в таблицу выбранные цифры под соответствующими буквами.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56"/>
        <w:gridCol w:w="1056"/>
      </w:tblGrid>
      <w:tr w:rsidR="00E01FAE" w:rsidRPr="002F2DA6" w:rsidTr="00EA260C">
        <w:tc>
          <w:tcPr>
            <w:tcW w:w="10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Б</w:t>
            </w:r>
          </w:p>
        </w:tc>
      </w:tr>
      <w:tr w:rsidR="00E01FAE" w:rsidRPr="002F2DA6" w:rsidTr="00EA260C">
        <w:tc>
          <w:tcPr>
            <w:tcW w:w="10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18.</w:t>
      </w:r>
      <w:r w:rsidRPr="002F2DA6">
        <w:rPr>
          <w:rFonts w:ascii="Times New Roman" w:eastAsia="Calibri" w:hAnsi="Times New Roman"/>
        </w:rPr>
        <w:t xml:space="preserve"> Как изменится частота электромагнитных колебаний в контуре </w:t>
      </w:r>
      <w:r w:rsidRPr="002F2DA6">
        <w:rPr>
          <w:rFonts w:ascii="Times New Roman" w:eastAsia="Calibri" w:hAnsi="Times New Roman"/>
          <w:i/>
        </w:rPr>
        <w:t>L – С</w:t>
      </w:r>
      <w:r w:rsidRPr="002F2DA6">
        <w:rPr>
          <w:rFonts w:ascii="Times New Roman" w:eastAsia="Calibri" w:hAnsi="Times New Roman"/>
        </w:rPr>
        <w:t>, если электроемкость конденсатора увеличить в четыре раза?</w:t>
      </w:r>
    </w:p>
    <w:p w:rsidR="00E01FAE" w:rsidRPr="002F2DA6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4 раза.</w:t>
      </w:r>
    </w:p>
    <w:p w:rsidR="00E01FAE" w:rsidRPr="002F2DA6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Увеличится в 2 раза.</w:t>
      </w:r>
    </w:p>
    <w:p w:rsidR="00E01FAE" w:rsidRPr="002F2DA6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4 раза.</w:t>
      </w:r>
    </w:p>
    <w:p w:rsidR="00E01FAE" w:rsidRPr="002F2DA6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Уменьшится в 2 раза.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19.</w:t>
      </w:r>
      <w:r w:rsidRPr="002F2DA6">
        <w:rPr>
          <w:rFonts w:ascii="Times New Roman" w:eastAsia="Calibri" w:hAnsi="Times New Roman"/>
        </w:rPr>
        <w:t xml:space="preserve"> Значение силы переменного тока, измеренное в амперах, задано уравнением </w:t>
      </w:r>
      <w:r w:rsidRPr="002F2DA6">
        <w:rPr>
          <w:rFonts w:ascii="Times New Roman" w:eastAsia="Calibri" w:hAnsi="Times New Roman"/>
          <w:i/>
        </w:rPr>
        <w:t>i = 0,1sin100πt</w:t>
      </w:r>
      <w:r w:rsidRPr="002F2DA6">
        <w:rPr>
          <w:rFonts w:ascii="Times New Roman" w:eastAsia="Calibri" w:hAnsi="Times New Roman"/>
        </w:rPr>
        <w:t>. Укажите все правильные утверждения.</w:t>
      </w:r>
    </w:p>
    <w:p w:rsidR="00E01FAE" w:rsidRPr="002F2DA6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Амплитуда силы тока 0,1 А.</w:t>
      </w:r>
    </w:p>
    <w:p w:rsidR="00E01FAE" w:rsidRPr="002F2DA6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Период равен 100 с.</w:t>
      </w:r>
    </w:p>
    <w:p w:rsidR="00E01FAE" w:rsidRPr="002F2DA6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Частота равна 50 Гц.</w:t>
      </w:r>
    </w:p>
    <w:p w:rsidR="00E01FAE" w:rsidRPr="002F2DA6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Циклическая частота 100 рад/с.</w:t>
      </w:r>
    </w:p>
    <w:p w:rsidR="00461170" w:rsidRPr="002F2DA6" w:rsidRDefault="00461170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20.</w:t>
      </w:r>
      <w:r w:rsidRPr="002F2DA6">
        <w:rPr>
          <w:rFonts w:ascii="Times New Roman" w:eastAsia="Calibri" w:hAnsi="Times New Roman"/>
        </w:rPr>
        <w:t xml:space="preserve"> Каким образом осуществляется передача электрической энергии из первичной обмотки трансформатора во вторичную обмотку? Укажите все правильные ответы.</w:t>
      </w:r>
    </w:p>
    <w:p w:rsidR="00E01FAE" w:rsidRPr="002F2DA6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Через провода, соединяющие обмотки трансформатора.</w:t>
      </w:r>
    </w:p>
    <w:p w:rsidR="00E01FAE" w:rsidRPr="002F2DA6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 помощью переменного магнитного поля, пронизывающего обе катушки.</w:t>
      </w:r>
    </w:p>
    <w:p w:rsidR="00E01FAE" w:rsidRPr="002F2DA6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 помощью электромагнитных волн.</w:t>
      </w:r>
    </w:p>
    <w:p w:rsidR="00E01FAE" w:rsidRPr="002F2DA6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Правильных ответов нет.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21.</w:t>
      </w:r>
      <w:r w:rsidRPr="002F2DA6">
        <w:rPr>
          <w:rFonts w:ascii="Times New Roman" w:eastAsia="Calibri" w:hAnsi="Times New Roman"/>
        </w:rPr>
        <w:t xml:space="preserve"> Какое из приведенных ниже выражений определяет понятие электромагнитное поле?</w:t>
      </w:r>
    </w:p>
    <w:p w:rsidR="00E01FAE" w:rsidRPr="002F2DA6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Процесс распространения колебаний заряженных частиц.</w:t>
      </w:r>
    </w:p>
    <w:p w:rsidR="00E01FAE" w:rsidRPr="002F2DA6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Особая форма материи, осуществляющая взаимодействие между заряженными частицами.</w:t>
      </w:r>
    </w:p>
    <w:p w:rsidR="00E01FAE" w:rsidRPr="002F2DA6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Особая форма материи, осуществляющая взаимодействие между любыми частицами.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E01FAE" w:rsidP="00776ADB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22.</w:t>
      </w:r>
      <w:r w:rsidRPr="002F2DA6">
        <w:rPr>
          <w:rFonts w:ascii="Times New Roman" w:eastAsia="Calibri" w:hAnsi="Times New Roman"/>
        </w:rPr>
        <w:t xml:space="preserve"> В первичной обмотке трансформатора 100 витков, во вторичной обмотке – 20. Выберите все правильные утверждения.</w:t>
      </w:r>
    </w:p>
    <w:p w:rsidR="00E01FAE" w:rsidRPr="002F2DA6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Трансформатор является понижающим.</w:t>
      </w:r>
    </w:p>
    <w:p w:rsidR="00E01FAE" w:rsidRPr="002F2DA6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Трансформатор является повышающим.</w:t>
      </w:r>
    </w:p>
    <w:p w:rsidR="00E01FAE" w:rsidRPr="002F2DA6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Коэффициент трансформации равен 0,2.</w:t>
      </w:r>
    </w:p>
    <w:p w:rsidR="00E01FAE" w:rsidRPr="002F2DA6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Коэффициент трансформации равен 5.</w:t>
      </w:r>
    </w:p>
    <w:p w:rsidR="00E01FAE" w:rsidRPr="002F2DA6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2F2DA6" w:rsidRDefault="00776ADB" w:rsidP="00776ADB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23.</w:t>
      </w:r>
      <w:r w:rsidRPr="002F2DA6">
        <w:rPr>
          <w:rFonts w:ascii="Times New Roman" w:eastAsia="Calibri" w:hAnsi="Times New Roman"/>
        </w:rPr>
        <w:t xml:space="preserve"> </w:t>
      </w:r>
      <w:r w:rsidR="00E01FAE" w:rsidRPr="002F2DA6">
        <w:rPr>
          <w:rFonts w:ascii="Times New Roman" w:eastAsia="Calibri" w:hAnsi="Times New Roman"/>
        </w:rPr>
        <w:t>Продолжите фразу: «Электромагнитная волна – это …». Выберите все правильные утверждения.</w:t>
      </w:r>
    </w:p>
    <w:p w:rsidR="00E01FAE" w:rsidRPr="002F2DA6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процесс распространения колебаний электрической напряженности и магнитной индукции.</w:t>
      </w:r>
    </w:p>
    <w:p w:rsidR="00E01FAE" w:rsidRPr="002F2DA6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кратчайшее расстояние между двумя точками, колеблющимися в одинаковых фазах.</w:t>
      </w:r>
    </w:p>
    <w:p w:rsidR="00E01FAE" w:rsidRPr="002F2DA6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процесс распространения колебаний заряженных частиц.</w:t>
      </w:r>
    </w:p>
    <w:p w:rsidR="00E01FAE" w:rsidRPr="002F2DA6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процесс распространения электромагнитного поля от источника колебаний в пространстве.</w:t>
      </w:r>
    </w:p>
    <w:p w:rsidR="00776ADB" w:rsidRPr="002F2DA6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776ADB" w:rsidRPr="002F2DA6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24.</w:t>
      </w:r>
      <w:r w:rsidRPr="002F2DA6">
        <w:rPr>
          <w:rFonts w:ascii="Times New Roman" w:eastAsia="Calibri" w:hAnsi="Times New Roman"/>
        </w:rPr>
        <w:t xml:space="preserve"> Какое устройство в приёмнике Попова регистрирует приём электромагнитных волн?</w:t>
      </w:r>
    </w:p>
    <w:p w:rsidR="00776ADB" w:rsidRPr="002F2DA6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Электромагнитное реле.</w:t>
      </w:r>
    </w:p>
    <w:p w:rsidR="00776ADB" w:rsidRPr="002F2DA6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Когерер.</w:t>
      </w:r>
    </w:p>
    <w:p w:rsidR="00776ADB" w:rsidRPr="002F2DA6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Антенна.</w:t>
      </w:r>
    </w:p>
    <w:p w:rsidR="00776ADB" w:rsidRPr="002F2DA6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Электрический звонок.</w:t>
      </w:r>
    </w:p>
    <w:p w:rsidR="00776ADB" w:rsidRPr="002F2DA6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776ADB" w:rsidRPr="002F2DA6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25.</w:t>
      </w:r>
      <w:r w:rsidRPr="002F2DA6">
        <w:rPr>
          <w:rFonts w:ascii="Times New Roman" w:eastAsia="Calibri" w:hAnsi="Times New Roman"/>
        </w:rPr>
        <w:t xml:space="preserve">  Продолжите фразу: «Процесс наложения колебаний одной частоты на колебания другой частоты называется…».</w:t>
      </w:r>
    </w:p>
    <w:p w:rsidR="00776ADB" w:rsidRPr="002F2DA6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радиосвязь.</w:t>
      </w:r>
    </w:p>
    <w:p w:rsidR="00776ADB" w:rsidRPr="002F2DA6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детектирование.</w:t>
      </w:r>
    </w:p>
    <w:p w:rsidR="00776ADB" w:rsidRPr="002F2DA6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модуляция.</w:t>
      </w:r>
    </w:p>
    <w:p w:rsidR="00776ADB" w:rsidRPr="002F2DA6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радиолокация.</w:t>
      </w:r>
    </w:p>
    <w:p w:rsidR="00E01FAE" w:rsidRPr="002F2DA6" w:rsidRDefault="00E01FAE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2F2DA6">
        <w:rPr>
          <w:rFonts w:ascii="Times New Roman" w:eastAsia="Calibri" w:hAnsi="Times New Roman"/>
          <w:b/>
        </w:rPr>
        <w:t>ОТВЕТЫ</w:t>
      </w:r>
    </w:p>
    <w:p w:rsidR="004D4AA2" w:rsidRPr="002F2DA6" w:rsidRDefault="004D4AA2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2F2DA6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</w:t>
            </w:r>
          </w:p>
        </w:tc>
      </w:tr>
      <w:tr w:rsidR="00AA5116" w:rsidRPr="002F2DA6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</w:tr>
    </w:tbl>
    <w:p w:rsidR="00AA5116" w:rsidRPr="002F2DA6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4D4AA2" w:rsidRPr="002F2DA6" w:rsidTr="00EA260C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61170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  <w:r w:rsidR="004D4AA2" w:rsidRPr="002F2DA6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  <w:r w:rsidR="004D4AA2" w:rsidRPr="002F2DA6">
              <w:rPr>
                <w:rFonts w:ascii="Times New Roman" w:eastAsia="Calibri" w:hAnsi="Times New Roman"/>
              </w:rPr>
              <w:t>0</w:t>
            </w:r>
          </w:p>
        </w:tc>
      </w:tr>
      <w:tr w:rsidR="00E01FAE" w:rsidRPr="002F2DA6" w:rsidTr="00EA260C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</w:tr>
    </w:tbl>
    <w:p w:rsidR="004D4AA2" w:rsidRPr="002F2DA6" w:rsidRDefault="004D4AA2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</w:tblGrid>
      <w:tr w:rsidR="00E01FAE" w:rsidRPr="002F2DA6" w:rsidTr="00E01FAE">
        <w:trPr>
          <w:jc w:val="center"/>
        </w:trPr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25</w:t>
            </w:r>
          </w:p>
        </w:tc>
      </w:tr>
      <w:tr w:rsidR="00E01FAE" w:rsidRPr="002F2DA6" w:rsidTr="00E01FAE">
        <w:trPr>
          <w:jc w:val="center"/>
        </w:trPr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776ADB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2F2DA6" w:rsidRDefault="00776ADB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</w:tr>
    </w:tbl>
    <w:p w:rsidR="00E01FAE" w:rsidRPr="002F2DA6" w:rsidRDefault="00E01FAE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810B6" w:rsidRPr="002F2DA6" w:rsidRDefault="009810B6" w:rsidP="00DC7710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F3A51" w:rsidRPr="002F2DA6" w:rsidRDefault="00AF3A51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2F2DA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4</w:t>
      </w:r>
    </w:p>
    <w:p w:rsidR="009810B6" w:rsidRPr="002F2DA6" w:rsidRDefault="009810B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Calibri" w:hAnsi="Times New Roman" w:cs="Times New Roman"/>
          <w:b/>
          <w:sz w:val="24"/>
          <w:szCs w:val="24"/>
        </w:rPr>
        <w:t>Тест по теме «</w:t>
      </w:r>
      <w:r w:rsidR="004D4AA2" w:rsidRPr="002F2DA6">
        <w:rPr>
          <w:rFonts w:ascii="Times New Roman" w:eastAsia="Calibri" w:hAnsi="Times New Roman" w:cs="Times New Roman"/>
          <w:b/>
          <w:sz w:val="24"/>
          <w:szCs w:val="24"/>
        </w:rPr>
        <w:t>Оптика. Физика атома и атомного ядра</w:t>
      </w:r>
      <w:r w:rsidRPr="002F2DA6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4D4AA2" w:rsidRPr="002F2DA6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D4AA2" w:rsidRPr="002F2DA6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Рекомендации по переводу процентов выполнения задания в отметки по пятибалльной шкале</w:t>
      </w:r>
    </w:p>
    <w:p w:rsidR="004D4AA2" w:rsidRPr="002F2DA6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4AA2" w:rsidRPr="002F2DA6" w:rsidRDefault="004D4AA2" w:rsidP="004D4AA2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ab/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2F2DA6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2F2DA6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2F2DA6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2F2DA6">
        <w:rPr>
          <w:rFonts w:ascii="Times New Roman" w:hAnsi="Times New Roman" w:cs="Times New Roman"/>
          <w:sz w:val="24"/>
          <w:szCs w:val="24"/>
        </w:rPr>
        <w:t>.</w:t>
      </w:r>
    </w:p>
    <w:p w:rsidR="004D4AA2" w:rsidRPr="002F2DA6" w:rsidRDefault="004D4AA2" w:rsidP="004D4AA2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4D4AA2" w:rsidRPr="002F2DA6" w:rsidTr="00EA260C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4D4AA2" w:rsidRPr="002F2DA6" w:rsidTr="00EA260C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4D4AA2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4D4AA2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4D4AA2" w:rsidRPr="002F2DA6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2F2DA6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DA6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ED418B" w:rsidRPr="002F2DA6" w:rsidRDefault="00ED418B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При переходе света из вакуума в прозрачную среду с абсолютным показателем преломления </w:t>
      </w:r>
      <w:r w:rsidRPr="002F2DA6">
        <w:rPr>
          <w:rFonts w:ascii="Times New Roman" w:eastAsia="Calibri" w:hAnsi="Times New Roman"/>
          <w:i/>
        </w:rPr>
        <w:t>n = 2</w:t>
      </w:r>
      <w:r w:rsidRPr="002F2DA6">
        <w:rPr>
          <w:rFonts w:ascii="Times New Roman" w:eastAsia="Calibri" w:hAnsi="Times New Roman"/>
        </w:rPr>
        <w:t xml:space="preserve"> скорость распространения…</w:t>
      </w:r>
    </w:p>
    <w:p w:rsidR="00AA5116" w:rsidRPr="002F2DA6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увеличивается в 2 раза.</w:t>
      </w:r>
    </w:p>
    <w:p w:rsidR="00AA5116" w:rsidRPr="002F2DA6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остается неизменной.</w:t>
      </w:r>
    </w:p>
    <w:p w:rsidR="00AA5116" w:rsidRPr="002F2DA6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уменьшается в 2 раза.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Для нахождения предельного угла при падении луча на границу «стекло-вода» нужно использовать формулу. Выберите все правильные ответы.</w:t>
      </w:r>
    </w:p>
    <w:p w:rsidR="00AA5116" w:rsidRPr="002F2DA6" w:rsidRDefault="00B8698E" w:rsidP="00870F15">
      <w:pPr>
        <w:pStyle w:val="11"/>
        <w:numPr>
          <w:ilvl w:val="0"/>
          <w:numId w:val="5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sin α</w:t>
      </w:r>
      <w:r w:rsidRPr="002F2DA6">
        <w:rPr>
          <w:rFonts w:ascii="Times New Roman" w:eastAsia="Calibri" w:hAnsi="Times New Roman"/>
          <w:vertAlign w:val="subscript"/>
        </w:rPr>
        <w:t>о</w:t>
      </w:r>
      <w:r w:rsidRPr="002F2DA6">
        <w:rPr>
          <w:rFonts w:ascii="Times New Roman" w:eastAsia="Calibri" w:hAnsi="Times New Roman"/>
        </w:rPr>
        <w:t xml:space="preserve"> = n</w:t>
      </w:r>
      <w:r w:rsidRPr="002F2DA6">
        <w:rPr>
          <w:rFonts w:ascii="Times New Roman" w:eastAsia="Calibri" w:hAnsi="Times New Roman"/>
          <w:vertAlign w:val="subscript"/>
        </w:rPr>
        <w:t>с</w:t>
      </w:r>
      <w:r w:rsidRPr="002F2DA6">
        <w:rPr>
          <w:rFonts w:ascii="Times New Roman" w:eastAsia="Calibri" w:hAnsi="Times New Roman"/>
        </w:rPr>
        <w:t xml:space="preserve"> / n</w:t>
      </w:r>
      <w:r w:rsidRPr="002F2DA6">
        <w:rPr>
          <w:rFonts w:ascii="Times New Roman" w:eastAsia="Calibri" w:hAnsi="Times New Roman"/>
          <w:vertAlign w:val="subscript"/>
        </w:rPr>
        <w:t>в</w:t>
      </w:r>
      <w:r w:rsidRPr="002F2DA6">
        <w:rPr>
          <w:rFonts w:ascii="Times New Roman" w:eastAsia="Calibri" w:hAnsi="Times New Roman"/>
        </w:rPr>
        <w:t>.    2) sin α</w:t>
      </w:r>
      <w:r w:rsidRPr="002F2DA6">
        <w:rPr>
          <w:rFonts w:ascii="Times New Roman" w:eastAsia="Calibri" w:hAnsi="Times New Roman"/>
          <w:vertAlign w:val="subscript"/>
        </w:rPr>
        <w:t>о</w:t>
      </w:r>
      <w:r w:rsidRPr="002F2DA6">
        <w:rPr>
          <w:rFonts w:ascii="Times New Roman" w:eastAsia="Calibri" w:hAnsi="Times New Roman"/>
        </w:rPr>
        <w:t xml:space="preserve"> = n</w:t>
      </w:r>
      <w:r w:rsidRPr="002F2DA6">
        <w:rPr>
          <w:rFonts w:ascii="Times New Roman" w:eastAsia="Calibri" w:hAnsi="Times New Roman"/>
          <w:vertAlign w:val="subscript"/>
        </w:rPr>
        <w:t>с</w:t>
      </w:r>
      <w:r w:rsidRPr="002F2DA6">
        <w:rPr>
          <w:rFonts w:ascii="Times New Roman" w:eastAsia="Calibri" w:hAnsi="Times New Roman"/>
        </w:rPr>
        <w:t>· n</w:t>
      </w:r>
      <w:r w:rsidRPr="002F2DA6">
        <w:rPr>
          <w:rFonts w:ascii="Times New Roman" w:eastAsia="Calibri" w:hAnsi="Times New Roman"/>
          <w:vertAlign w:val="subscript"/>
        </w:rPr>
        <w:t>в</w:t>
      </w:r>
      <w:r w:rsidRPr="002F2DA6">
        <w:rPr>
          <w:rFonts w:ascii="Times New Roman" w:eastAsia="Calibri" w:hAnsi="Times New Roman"/>
        </w:rPr>
        <w:t>.      3) sin α</w:t>
      </w:r>
      <w:r w:rsidRPr="002F2DA6">
        <w:rPr>
          <w:rFonts w:ascii="Times New Roman" w:eastAsia="Calibri" w:hAnsi="Times New Roman"/>
          <w:vertAlign w:val="subscript"/>
        </w:rPr>
        <w:t>о</w:t>
      </w:r>
      <w:r w:rsidRPr="002F2DA6">
        <w:rPr>
          <w:rFonts w:ascii="Times New Roman" w:eastAsia="Calibri" w:hAnsi="Times New Roman"/>
        </w:rPr>
        <w:t xml:space="preserve"> = n</w:t>
      </w:r>
      <w:r w:rsidRPr="002F2DA6">
        <w:rPr>
          <w:rFonts w:ascii="Times New Roman" w:eastAsia="Calibri" w:hAnsi="Times New Roman"/>
          <w:vertAlign w:val="subscript"/>
        </w:rPr>
        <w:t>в</w:t>
      </w:r>
      <w:r w:rsidRPr="002F2DA6">
        <w:rPr>
          <w:rFonts w:ascii="Times New Roman" w:eastAsia="Calibri" w:hAnsi="Times New Roman"/>
        </w:rPr>
        <w:t xml:space="preserve"> / n</w:t>
      </w:r>
      <w:r w:rsidRPr="002F2DA6">
        <w:rPr>
          <w:rFonts w:ascii="Times New Roman" w:eastAsia="Calibri" w:hAnsi="Times New Roman"/>
          <w:vertAlign w:val="subscript"/>
        </w:rPr>
        <w:t>с</w:t>
      </w:r>
      <w:r w:rsidRPr="002F2DA6">
        <w:rPr>
          <w:rFonts w:ascii="Times New Roman" w:eastAsia="Calibri" w:hAnsi="Times New Roman"/>
        </w:rPr>
        <w:t>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Луч переходит из воды в скипидар. На каком из рисунков правильно изображен ход луча? Показатель преломления воды 1,33, скипидара – 1,6.</w:t>
      </w: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684520" cy="1051560"/>
            <wp:effectExtent l="19050" t="0" r="0" b="0"/>
            <wp:docPr id="100" name="Рисунок 100" descr="C:\Users\W-book\AppData\Local\Temp\ksohtml12872\wps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C:\Users\W-book\AppData\Local\Temp\ksohtml12872\wps149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105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838700" cy="297180"/>
            <wp:effectExtent l="19050" t="0" r="0" b="0"/>
            <wp:docPr id="101" name="Рисунок 101" descr="C:\Users\W-book\AppData\Local\Temp\ksohtml12872\wps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C:\Users\W-book\AppData\Local\Temp\ksohtml12872\wps15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9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Угол падения луча равен 50º. Уголотражениялучаравен.</w:t>
      </w:r>
    </w:p>
    <w:p w:rsidR="00AA5116" w:rsidRPr="002F2DA6" w:rsidRDefault="00B8698E" w:rsidP="00870F15">
      <w:pPr>
        <w:pStyle w:val="11"/>
        <w:numPr>
          <w:ilvl w:val="0"/>
          <w:numId w:val="5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90º.           2) 40º.            3) 50º.            4) 100º.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Предмет находится между фокусом F и двойным фокусом 2F рассеивающей линзы. Изображение предмета … </w:t>
      </w:r>
    </w:p>
    <w:p w:rsidR="00AA5116" w:rsidRPr="002F2DA6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мнимое, прямое, увеличенное.</w:t>
      </w:r>
    </w:p>
    <w:p w:rsidR="00AA5116" w:rsidRPr="002F2DA6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действительное, перевернутое, увеличенное.</w:t>
      </w:r>
    </w:p>
    <w:p w:rsidR="00AA5116" w:rsidRPr="002F2DA6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мнимое, прямое, уменьшенное.</w:t>
      </w:r>
    </w:p>
    <w:p w:rsidR="00AA5116" w:rsidRPr="002F2DA6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действительное, перевернутое, уменьшенное.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Световой пучок выходит из стекла в воздух. Что происходит при этом с частотой электромагнитных колебаний в световой волне и скоростью их распространения?</w:t>
      </w:r>
    </w:p>
    <w:p w:rsidR="00AA5116" w:rsidRPr="002F2DA6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Частота и скорость увеличиваются.</w:t>
      </w:r>
    </w:p>
    <w:p w:rsidR="00AA5116" w:rsidRPr="002F2DA6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Частота – увеличивается, скорость – уменьшается.</w:t>
      </w:r>
    </w:p>
    <w:p w:rsidR="00AA5116" w:rsidRPr="002F2DA6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Частота и скорость не изменяются.</w:t>
      </w:r>
    </w:p>
    <w:p w:rsidR="00AA5116" w:rsidRPr="002F2DA6" w:rsidRDefault="00B8698E" w:rsidP="00DC7710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Частота – не изменяется, скорость – увеличивается.</w:t>
      </w:r>
    </w:p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Укажите точку, в которой находится изображение светящейся точки S (см. рисунок), создаваемое тонкой собирающей линзой.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976"/>
        <w:gridCol w:w="5232"/>
      </w:tblGrid>
      <w:tr w:rsidR="00AA5116" w:rsidRPr="002F2DA6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1) 1.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2) 2.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3) 3.</w:t>
            </w:r>
          </w:p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4) 4.</w:t>
            </w:r>
          </w:p>
        </w:tc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286000" cy="1127760"/>
                  <wp:effectExtent l="19050" t="0" r="0" b="0"/>
                  <wp:docPr id="102" name="Рисунок 102" descr="C:\Users\W-book\AppData\Local\Temp\ksohtml12872\wps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2" descr="C:\Users\W-book\AppData\Local\Temp\ksohtml12872\wps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2F2DA6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2F2DA6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2F2DA6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однородной прозрачной среде свет распространяется прямолинейно.</w:t>
      </w:r>
    </w:p>
    <w:p w:rsidR="00AA5116" w:rsidRPr="002F2DA6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При преломлении электромагнитных волн на границе двух сред скорость волны не изменяется.</w:t>
      </w:r>
    </w:p>
    <w:p w:rsidR="00AA5116" w:rsidRPr="002F2DA6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Явление полного внутреннего отражения может наблюдаться только при углах падения больше предельного.</w:t>
      </w:r>
    </w:p>
    <w:p w:rsidR="00744127" w:rsidRPr="002F2DA6" w:rsidRDefault="00B8698E" w:rsidP="00744127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Собирающая линза может давать как мнимые, так и действительные изображения.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87421A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b/>
        </w:rPr>
        <w:t>9</w:t>
      </w:r>
      <w:r w:rsidR="00744127" w:rsidRPr="002F2DA6">
        <w:rPr>
          <w:rFonts w:ascii="Times New Roman" w:eastAsia="Calibri" w:hAnsi="Times New Roman"/>
        </w:rPr>
        <w:t>. Как изменится длина волны красного излучения при переходе света из воздуха в воду?</w:t>
      </w:r>
    </w:p>
    <w:p w:rsidR="00744127" w:rsidRPr="002F2DA6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Уменьшается.</w:t>
      </w:r>
    </w:p>
    <w:p w:rsidR="00744127" w:rsidRPr="002F2DA6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Увеличивается.</w:t>
      </w:r>
    </w:p>
    <w:p w:rsidR="00744127" w:rsidRPr="002F2DA6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Не изменяется.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0</w:t>
      </w:r>
      <w:r w:rsidRPr="002F2DA6">
        <w:rPr>
          <w:rFonts w:ascii="Times New Roman" w:eastAsia="Calibri" w:hAnsi="Times New Roman"/>
        </w:rPr>
        <w:t>. Какое из приведенных ниже выражений определяет понятие интерференции?</w:t>
      </w:r>
    </w:p>
    <w:p w:rsidR="00744127" w:rsidRPr="002F2DA6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Наложение когерентных волн.</w:t>
      </w:r>
    </w:p>
    <w:p w:rsidR="00744127" w:rsidRPr="002F2DA6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Разложение света в спектр при преломлении.</w:t>
      </w:r>
    </w:p>
    <w:p w:rsidR="00744127" w:rsidRPr="002F2DA6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Огибание волной препятствий.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1</w:t>
      </w:r>
      <w:r w:rsidRPr="002F2DA6">
        <w:rPr>
          <w:rFonts w:ascii="Times New Roman" w:eastAsia="Calibri" w:hAnsi="Times New Roman"/>
        </w:rPr>
        <w:t>. Какое из наблюдаемых явлений объясняется дифракцией света?</w:t>
      </w:r>
    </w:p>
    <w:p w:rsidR="00744127" w:rsidRPr="002F2DA6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Излучение света лампой накаливания.</w:t>
      </w:r>
    </w:p>
    <w:p w:rsidR="00744127" w:rsidRPr="002F2DA6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Радужная окраска компакт-дисков.</w:t>
      </w:r>
    </w:p>
    <w:p w:rsidR="00744127" w:rsidRPr="002F2DA6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Радужная окраска тонких мыльных пленок.</w:t>
      </w:r>
    </w:p>
    <w:p w:rsidR="00744127" w:rsidRPr="002F2DA6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Радуга.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2</w:t>
      </w:r>
      <w:r w:rsidRPr="002F2DA6">
        <w:rPr>
          <w:rFonts w:ascii="Times New Roman" w:eastAsia="Calibri" w:hAnsi="Times New Roman"/>
        </w:rPr>
        <w:t>. Свет какого цвета меньше других отклоняется призмой спектроскопа?</w:t>
      </w:r>
    </w:p>
    <w:p w:rsidR="00744127" w:rsidRPr="002F2DA6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Фиолетового.</w:t>
      </w:r>
    </w:p>
    <w:p w:rsidR="00744127" w:rsidRPr="002F2DA6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Синего.</w:t>
      </w:r>
    </w:p>
    <w:p w:rsidR="00744127" w:rsidRPr="002F2DA6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Зеленого.</w:t>
      </w:r>
    </w:p>
    <w:p w:rsidR="00744127" w:rsidRPr="002F2DA6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Красного.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3</w:t>
      </w:r>
      <w:r w:rsidRPr="002F2DA6">
        <w:rPr>
          <w:rFonts w:ascii="Times New Roman" w:eastAsia="Calibri" w:hAnsi="Times New Roman"/>
        </w:rPr>
        <w:t xml:space="preserve">. Какие из приведенных ниже выражений являются условием наблюдения главных максимумов в спектре дифракционной решетки с периодом </w:t>
      </w:r>
      <w:r w:rsidRPr="002F2DA6">
        <w:rPr>
          <w:rFonts w:ascii="Times New Roman" w:eastAsia="Calibri" w:hAnsi="Times New Roman"/>
          <w:i/>
        </w:rPr>
        <w:t>d</w:t>
      </w:r>
      <w:r w:rsidRPr="002F2DA6">
        <w:rPr>
          <w:rFonts w:ascii="Times New Roman" w:eastAsia="Calibri" w:hAnsi="Times New Roman"/>
        </w:rPr>
        <w:t xml:space="preserve"> под углом </w:t>
      </w:r>
      <w:r w:rsidRPr="002F2DA6">
        <w:rPr>
          <w:rFonts w:ascii="Times New Roman" w:eastAsia="Calibri" w:hAnsi="Times New Roman"/>
          <w:i/>
        </w:rPr>
        <w:t>φ</w:t>
      </w:r>
      <w:r w:rsidRPr="002F2DA6">
        <w:rPr>
          <w:rFonts w:ascii="Times New Roman" w:eastAsia="Calibri" w:hAnsi="Times New Roman"/>
        </w:rPr>
        <w:t>?</w:t>
      </w:r>
    </w:p>
    <w:p w:rsidR="00744127" w:rsidRPr="002F2DA6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d sin φ = k λ</w:t>
      </w:r>
      <w:r w:rsidRPr="002F2DA6">
        <w:rPr>
          <w:rFonts w:ascii="Times New Roman" w:eastAsia="Calibri" w:hAnsi="Times New Roman"/>
        </w:rPr>
        <w:t xml:space="preserve">.   </w:t>
      </w:r>
    </w:p>
    <w:p w:rsidR="00744127" w:rsidRPr="002F2DA6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d соs φ = k λ</w:t>
      </w:r>
      <w:r w:rsidRPr="002F2DA6">
        <w:rPr>
          <w:rFonts w:ascii="Times New Roman" w:eastAsia="Calibri" w:hAnsi="Times New Roman"/>
        </w:rPr>
        <w:t xml:space="preserve">.   </w:t>
      </w:r>
    </w:p>
    <w:p w:rsidR="00744127" w:rsidRPr="002F2DA6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d sin φ = (2k + 1) λ/2</w:t>
      </w:r>
      <w:r w:rsidRPr="002F2DA6">
        <w:rPr>
          <w:rFonts w:ascii="Times New Roman" w:eastAsia="Calibri" w:hAnsi="Times New Roman"/>
        </w:rPr>
        <w:t xml:space="preserve">. </w:t>
      </w:r>
    </w:p>
    <w:p w:rsidR="00744127" w:rsidRPr="002F2DA6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d соs φ = (2k + 1) λ/2</w:t>
      </w:r>
      <w:r w:rsidRPr="002F2DA6">
        <w:rPr>
          <w:rFonts w:ascii="Times New Roman" w:eastAsia="Calibri" w:hAnsi="Times New Roman"/>
        </w:rPr>
        <w:t xml:space="preserve">. 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4</w:t>
      </w:r>
      <w:r w:rsidRPr="002F2DA6">
        <w:rPr>
          <w:rFonts w:ascii="Times New Roman" w:eastAsia="Calibri" w:hAnsi="Times New Roman"/>
        </w:rPr>
        <w:t>. Какое явление доказывает поперечность световых волн?</w:t>
      </w:r>
    </w:p>
    <w:p w:rsidR="00744127" w:rsidRPr="002F2DA6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Дисперсия.</w:t>
      </w:r>
    </w:p>
    <w:p w:rsidR="00744127" w:rsidRPr="002F2DA6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Отражение.</w:t>
      </w:r>
    </w:p>
    <w:p w:rsidR="00744127" w:rsidRPr="002F2DA6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Преломление.</w:t>
      </w:r>
    </w:p>
    <w:p w:rsidR="00744127" w:rsidRPr="002F2DA6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Поляризация.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5</w:t>
      </w:r>
      <w:r w:rsidRPr="002F2DA6">
        <w:rPr>
          <w:rFonts w:ascii="Times New Roman" w:eastAsia="Calibri" w:hAnsi="Times New Roman"/>
        </w:rPr>
        <w:t>. Какое из перечисленных ниже электромагнитных излучений имеет наименьшую длину волны?</w:t>
      </w:r>
    </w:p>
    <w:p w:rsidR="00744127" w:rsidRPr="002F2DA6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Излучение видимого спектра.</w:t>
      </w:r>
    </w:p>
    <w:p w:rsidR="00744127" w:rsidRPr="002F2DA6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Радиоволны.</w:t>
      </w:r>
    </w:p>
    <w:p w:rsidR="00744127" w:rsidRPr="002F2DA6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Рентгеновское излучение.</w:t>
      </w:r>
    </w:p>
    <w:p w:rsidR="00744127" w:rsidRPr="002F2DA6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Ультрафиолетовое излучение.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</w:t>
      </w:r>
      <w:r w:rsidR="0087421A" w:rsidRPr="002F2DA6">
        <w:rPr>
          <w:rFonts w:ascii="Times New Roman" w:eastAsia="Calibri" w:hAnsi="Times New Roman"/>
        </w:rPr>
        <w:t>6</w:t>
      </w:r>
      <w:r w:rsidRPr="002F2DA6">
        <w:rPr>
          <w:rFonts w:ascii="Times New Roman" w:eastAsia="Calibri" w:hAnsi="Times New Roman"/>
        </w:rPr>
        <w:t>. Укажите все правильные ответы. Две световые волны являются когерентными, если …</w:t>
      </w:r>
    </w:p>
    <w:p w:rsidR="00744127" w:rsidRPr="002F2DA6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волны имеют одинаковую частоту (ν</w:t>
      </w:r>
      <w:r w:rsidRPr="002F2DA6">
        <w:rPr>
          <w:rFonts w:ascii="Times New Roman" w:eastAsia="Calibri" w:hAnsi="Times New Roman"/>
          <w:vertAlign w:val="subscript"/>
        </w:rPr>
        <w:t>1</w:t>
      </w:r>
      <w:r w:rsidRPr="002F2DA6">
        <w:rPr>
          <w:rFonts w:ascii="Times New Roman" w:eastAsia="Calibri" w:hAnsi="Times New Roman"/>
        </w:rPr>
        <w:t xml:space="preserve"> = ν</w:t>
      </w:r>
      <w:r w:rsidRPr="002F2DA6">
        <w:rPr>
          <w:rFonts w:ascii="Times New Roman" w:eastAsia="Calibri" w:hAnsi="Times New Roman"/>
          <w:vertAlign w:val="subscript"/>
        </w:rPr>
        <w:t>2</w:t>
      </w:r>
      <w:r w:rsidRPr="002F2DA6">
        <w:rPr>
          <w:rFonts w:ascii="Times New Roman" w:eastAsia="Calibri" w:hAnsi="Times New Roman"/>
        </w:rPr>
        <w:t>).</w:t>
      </w:r>
    </w:p>
    <w:p w:rsidR="00744127" w:rsidRPr="002F2DA6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волны имеют постоянную разность фаз колебаний (Δφ = соnst).</w:t>
      </w:r>
    </w:p>
    <w:p w:rsidR="00744127" w:rsidRPr="002F2DA6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волны имеют одинаковую частоту (ν</w:t>
      </w:r>
      <w:r w:rsidRPr="002F2DA6">
        <w:rPr>
          <w:rFonts w:ascii="Times New Roman" w:eastAsia="Calibri" w:hAnsi="Times New Roman"/>
          <w:vertAlign w:val="subscript"/>
        </w:rPr>
        <w:t>1</w:t>
      </w:r>
      <w:r w:rsidRPr="002F2DA6">
        <w:rPr>
          <w:rFonts w:ascii="Times New Roman" w:eastAsia="Calibri" w:hAnsi="Times New Roman"/>
        </w:rPr>
        <w:t xml:space="preserve"> = ν</w:t>
      </w:r>
      <w:r w:rsidRPr="002F2DA6">
        <w:rPr>
          <w:rFonts w:ascii="Times New Roman" w:eastAsia="Calibri" w:hAnsi="Times New Roman"/>
          <w:vertAlign w:val="subscript"/>
        </w:rPr>
        <w:t>2</w:t>
      </w:r>
      <w:r w:rsidRPr="002F2DA6">
        <w:rPr>
          <w:rFonts w:ascii="Times New Roman" w:eastAsia="Calibri" w:hAnsi="Times New Roman"/>
        </w:rPr>
        <w:t>) и постоянную разность фаз колебаний (Δφ = соnst).</w:t>
      </w:r>
    </w:p>
    <w:p w:rsidR="00744127" w:rsidRPr="002F2DA6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… волны имеют разную частоту (ν</w:t>
      </w:r>
      <w:r w:rsidRPr="002F2DA6">
        <w:rPr>
          <w:rFonts w:ascii="Times New Roman" w:eastAsia="Calibri" w:hAnsi="Times New Roman"/>
          <w:vertAlign w:val="subscript"/>
        </w:rPr>
        <w:t>1</w:t>
      </w:r>
      <w:r w:rsidRPr="002F2DA6">
        <w:rPr>
          <w:rFonts w:ascii="Times New Roman" w:eastAsia="Calibri" w:hAnsi="Times New Roman"/>
        </w:rPr>
        <w:t xml:space="preserve"> ≠ ν</w:t>
      </w:r>
      <w:r w:rsidRPr="002F2DA6">
        <w:rPr>
          <w:rFonts w:ascii="Times New Roman" w:eastAsia="Calibri" w:hAnsi="Times New Roman"/>
          <w:vertAlign w:val="subscript"/>
        </w:rPr>
        <w:t>2</w:t>
      </w:r>
      <w:r w:rsidRPr="002F2DA6">
        <w:rPr>
          <w:rFonts w:ascii="Times New Roman" w:eastAsia="Calibri" w:hAnsi="Times New Roman"/>
        </w:rPr>
        <w:t>) и постоянную разность фаз колебаний (Δφ = соnst).</w:t>
      </w: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2F2DA6" w:rsidRDefault="00744127" w:rsidP="0074412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44127" w:rsidRPr="002F2DA6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color w:val="000000"/>
          <w:shd w:val="clear" w:color="auto" w:fill="FFFFFF"/>
        </w:rPr>
        <w:t>1</w:t>
      </w:r>
      <w:r w:rsidR="0087421A" w:rsidRPr="002F2DA6">
        <w:rPr>
          <w:rFonts w:ascii="Times New Roman" w:eastAsia="Calibri" w:hAnsi="Times New Roman"/>
          <w:color w:val="000000"/>
          <w:shd w:val="clear" w:color="auto" w:fill="FFFFFF"/>
        </w:rPr>
        <w:t>7</w:t>
      </w:r>
      <w:r w:rsidRPr="002F2DA6">
        <w:rPr>
          <w:rFonts w:ascii="Times New Roman" w:eastAsia="Calibri" w:hAnsi="Times New Roman"/>
          <w:color w:val="000000"/>
          <w:shd w:val="clear" w:color="auto" w:fill="FFFFFF"/>
        </w:rPr>
        <w:t xml:space="preserve">. На рисунке приведены спектр поглощения разреженных атомарных паров неизвестного газа (в середине) и спектры поглощения паров водорода и гелия. В состав неизвестного газа входит(-ят) … 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232"/>
        <w:gridCol w:w="3816"/>
      </w:tblGrid>
      <w:tr w:rsidR="00744127" w:rsidRPr="002F2DA6" w:rsidTr="00EA260C"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744127" w:rsidRPr="002F2DA6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659380" cy="1600200"/>
                  <wp:effectExtent l="19050" t="0" r="7620" b="0"/>
                  <wp:docPr id="13" name="Рисунок 106" descr="C:\Users\W-book\AppData\Local\Temp\ksohtml12872\wps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6" descr="C:\Users\W-book\AppData\Local\Temp\ksohtml12872\wps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38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127" w:rsidRPr="002F2DA6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3816" w:type="dxa"/>
            <w:tcBorders>
              <w:top w:val="nil"/>
              <w:left w:val="nil"/>
              <w:bottom w:val="nil"/>
              <w:right w:val="nil"/>
            </w:tcBorders>
          </w:tcPr>
          <w:p w:rsidR="00744127" w:rsidRPr="002F2DA6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Водород.</w:t>
            </w:r>
          </w:p>
          <w:p w:rsidR="00744127" w:rsidRPr="002F2DA6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Гелий.</w:t>
            </w:r>
          </w:p>
          <w:p w:rsidR="00744127" w:rsidRPr="002F2DA6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Водород и гелий.</w:t>
            </w:r>
          </w:p>
          <w:p w:rsidR="00744127" w:rsidRPr="002F2DA6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Ни водород, ни гелий.</w:t>
            </w:r>
          </w:p>
          <w:p w:rsidR="00744127" w:rsidRPr="002F2DA6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744127" w:rsidRPr="002F2DA6" w:rsidRDefault="0087421A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18</w:t>
      </w:r>
      <w:r w:rsidR="00744127" w:rsidRPr="002F2DA6">
        <w:rPr>
          <w:rFonts w:ascii="Times New Roman" w:eastAsia="Calibri" w:hAnsi="Times New Roman"/>
        </w:rPr>
        <w:t>. Два автомобиля движутся в одном и том же направлении со скоростями υ</w:t>
      </w:r>
      <w:r w:rsidR="00744127" w:rsidRPr="002F2DA6">
        <w:rPr>
          <w:rFonts w:ascii="Times New Roman" w:eastAsia="Calibri" w:hAnsi="Times New Roman"/>
          <w:vertAlign w:val="subscript"/>
        </w:rPr>
        <w:t>1</w:t>
      </w:r>
      <w:r w:rsidR="00744127" w:rsidRPr="002F2DA6">
        <w:rPr>
          <w:rFonts w:ascii="Times New Roman" w:eastAsia="Calibri" w:hAnsi="Times New Roman"/>
        </w:rPr>
        <w:t xml:space="preserve"> и υ</w:t>
      </w:r>
      <w:r w:rsidR="00744127" w:rsidRPr="002F2DA6">
        <w:rPr>
          <w:rFonts w:ascii="Times New Roman" w:eastAsia="Calibri" w:hAnsi="Times New Roman"/>
          <w:vertAlign w:val="subscript"/>
        </w:rPr>
        <w:t>2</w:t>
      </w:r>
      <w:r w:rsidR="00744127" w:rsidRPr="002F2DA6">
        <w:rPr>
          <w:rFonts w:ascii="Times New Roman" w:eastAsia="Calibri" w:hAnsi="Times New Roman"/>
        </w:rPr>
        <w:t xml:space="preserve"> относительно поверхности Земли. Скорость света от фар первого автомобиля в системе отсчета, связанной с другим автомобилем, равна:</w:t>
      </w:r>
    </w:p>
    <w:p w:rsidR="00744127" w:rsidRPr="002F2DA6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 + (υ</w:t>
      </w:r>
      <w:r w:rsidRPr="002F2DA6">
        <w:rPr>
          <w:rFonts w:ascii="Times New Roman" w:eastAsia="Calibri" w:hAnsi="Times New Roman"/>
          <w:vertAlign w:val="subscript"/>
        </w:rPr>
        <w:t xml:space="preserve">1 </w:t>
      </w:r>
      <w:r w:rsidRPr="002F2DA6">
        <w:rPr>
          <w:rFonts w:ascii="Times New Roman" w:eastAsia="Calibri" w:hAnsi="Times New Roman"/>
        </w:rPr>
        <w:t>+ υ</w:t>
      </w:r>
      <w:r w:rsidRPr="002F2DA6">
        <w:rPr>
          <w:rFonts w:ascii="Times New Roman" w:eastAsia="Calibri" w:hAnsi="Times New Roman"/>
          <w:vertAlign w:val="subscript"/>
        </w:rPr>
        <w:t>2</w:t>
      </w:r>
      <w:r w:rsidRPr="002F2DA6">
        <w:rPr>
          <w:rFonts w:ascii="Times New Roman" w:eastAsia="Calibri" w:hAnsi="Times New Roman"/>
        </w:rPr>
        <w:t>).</w:t>
      </w:r>
    </w:p>
    <w:p w:rsidR="00744127" w:rsidRPr="002F2DA6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с.</w:t>
      </w:r>
    </w:p>
    <w:p w:rsidR="00744127" w:rsidRPr="002F2DA6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с + (υ</w:t>
      </w:r>
      <w:r w:rsidRPr="002F2DA6">
        <w:rPr>
          <w:rFonts w:ascii="Times New Roman" w:eastAsia="Calibri" w:hAnsi="Times New Roman"/>
          <w:vertAlign w:val="subscript"/>
        </w:rPr>
        <w:t xml:space="preserve">1 </w:t>
      </w:r>
      <w:r w:rsidRPr="002F2DA6">
        <w:rPr>
          <w:rFonts w:ascii="Times New Roman" w:eastAsia="Calibri" w:hAnsi="Times New Roman"/>
        </w:rPr>
        <w:t>- υ</w:t>
      </w:r>
      <w:r w:rsidRPr="002F2DA6">
        <w:rPr>
          <w:rFonts w:ascii="Times New Roman" w:eastAsia="Calibri" w:hAnsi="Times New Roman"/>
          <w:vertAlign w:val="subscript"/>
        </w:rPr>
        <w:t>2</w:t>
      </w:r>
      <w:r w:rsidRPr="002F2DA6">
        <w:rPr>
          <w:rFonts w:ascii="Times New Roman" w:eastAsia="Calibri" w:hAnsi="Times New Roman"/>
        </w:rPr>
        <w:t>).</w:t>
      </w:r>
    </w:p>
    <w:p w:rsidR="00744127" w:rsidRPr="002F2DA6" w:rsidRDefault="00744127" w:rsidP="00DC7710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19. Какие из приведенных ниже утверждений соответствуют смыслу постулатов Бора? Укажите все правильные ответы.</w:t>
      </w:r>
    </w:p>
    <w:p w:rsidR="00815714" w:rsidRPr="002F2DA6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В атоме электроны движутся по круговым орбитам и излучают при этом электромагнитные волны.</w:t>
      </w:r>
    </w:p>
    <w:p w:rsidR="00815714" w:rsidRPr="002F2DA6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Атом может находится только в одном из стационарных состояний, в стационарных состояниях атом энергию не излучает.</w:t>
      </w:r>
    </w:p>
    <w:p w:rsidR="00815714" w:rsidRPr="002F2DA6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Атом состоит из ядра и электронов. Заряд и почти вся масса атома сосредоточены в ядре.</w:t>
      </w:r>
    </w:p>
    <w:p w:rsidR="00815714" w:rsidRPr="002F2DA6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При переходе из одного стационарного состояния в другое атом поглощает или излучает квант электромагнитного излучения.</w:t>
      </w: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20. Что означают цифры у ядра атома азота </w:t>
      </w:r>
      <w:r w:rsidRPr="002F2DA6">
        <w:rPr>
          <w:rFonts w:ascii="Times New Roman" w:eastAsia="Calibri" w:hAnsi="Times New Roman"/>
          <w:vertAlign w:val="superscript"/>
        </w:rPr>
        <w:t>14</w:t>
      </w:r>
      <w:r w:rsidRPr="002F2DA6">
        <w:rPr>
          <w:rFonts w:ascii="Times New Roman" w:eastAsia="Calibri" w:hAnsi="Times New Roman"/>
          <w:vertAlign w:val="subscript"/>
        </w:rPr>
        <w:t>7</w:t>
      </w:r>
      <w:r w:rsidRPr="002F2DA6">
        <w:rPr>
          <w:rFonts w:ascii="Times New Roman" w:eastAsia="Calibri" w:hAnsi="Times New Roman"/>
        </w:rPr>
        <w:t>N?</w:t>
      </w:r>
    </w:p>
    <w:p w:rsidR="00815714" w:rsidRPr="002F2DA6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7 – число электронов, 14 – число протонов.</w:t>
      </w:r>
    </w:p>
    <w:p w:rsidR="00815714" w:rsidRPr="002F2DA6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7 – число нейтронов, 14 – число протонов.</w:t>
      </w:r>
    </w:p>
    <w:p w:rsidR="00815714" w:rsidRPr="002F2DA6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7 – число протонов, 14 – число протонов и нейтронов.</w:t>
      </w:r>
    </w:p>
    <w:p w:rsidR="00815714" w:rsidRPr="002F2DA6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7 – число электронов, 14 – число нейтронов.</w:t>
      </w: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21. Что представляет собой β-излучение?</w:t>
      </w:r>
    </w:p>
    <w:p w:rsidR="00815714" w:rsidRPr="002F2DA6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Поток быстрых электронов.</w:t>
      </w:r>
    </w:p>
    <w:p w:rsidR="00815714" w:rsidRPr="002F2DA6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Поток нейтронов.</w:t>
      </w:r>
    </w:p>
    <w:p w:rsidR="00815714" w:rsidRPr="002F2DA6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Поток квантов электромагнитного излучения.</w:t>
      </w:r>
    </w:p>
    <w:p w:rsidR="00815714" w:rsidRPr="002F2DA6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Поток ядер гелия.</w:t>
      </w: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22. Элемент </w:t>
      </w:r>
      <w:r w:rsidRPr="002F2DA6">
        <w:rPr>
          <w:rFonts w:ascii="Times New Roman" w:eastAsia="Calibri" w:hAnsi="Times New Roman"/>
          <w:vertAlign w:val="superscript"/>
        </w:rPr>
        <w:t>А</w:t>
      </w:r>
      <w:r w:rsidRPr="002F2DA6">
        <w:rPr>
          <w:rFonts w:ascii="Times New Roman" w:eastAsia="Calibri" w:hAnsi="Times New Roman"/>
          <w:vertAlign w:val="subscript"/>
        </w:rPr>
        <w:t>Z</w:t>
      </w:r>
      <w:r w:rsidRPr="002F2DA6">
        <w:rPr>
          <w:rFonts w:ascii="Times New Roman" w:eastAsia="Calibri" w:hAnsi="Times New Roman"/>
        </w:rPr>
        <w:t>X испытал α-распад. КакойзарядимассовоечислобудетуновогоэлементаΥ?</w:t>
      </w:r>
    </w:p>
    <w:p w:rsidR="00815714" w:rsidRPr="002F2DA6" w:rsidRDefault="00815714" w:rsidP="00815714">
      <w:pPr>
        <w:pStyle w:val="11"/>
        <w:numPr>
          <w:ilvl w:val="0"/>
          <w:numId w:val="82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l-PL"/>
        </w:rPr>
      </w:pPr>
      <w:r w:rsidRPr="002F2DA6">
        <w:rPr>
          <w:rFonts w:ascii="Times New Roman" w:eastAsia="Calibri" w:hAnsi="Times New Roman"/>
          <w:vertAlign w:val="superscript"/>
          <w:lang w:val="pl-PL"/>
        </w:rPr>
        <w:t>A</w:t>
      </w:r>
      <w:r w:rsidRPr="002F2DA6">
        <w:rPr>
          <w:rFonts w:ascii="Times New Roman" w:eastAsia="Calibri" w:hAnsi="Times New Roman"/>
          <w:vertAlign w:val="subscript"/>
          <w:lang w:val="pl-PL"/>
        </w:rPr>
        <w:t>Z+1</w:t>
      </w:r>
      <w:r w:rsidRPr="002F2DA6">
        <w:rPr>
          <w:rFonts w:ascii="Times New Roman" w:eastAsia="Calibri" w:hAnsi="Times New Roman"/>
          <w:lang w:val="pl-PL"/>
        </w:rPr>
        <w:t xml:space="preserve">Y.         2) </w:t>
      </w:r>
      <w:r w:rsidRPr="002F2DA6">
        <w:rPr>
          <w:rFonts w:ascii="Times New Roman" w:eastAsia="Calibri" w:hAnsi="Times New Roman"/>
          <w:vertAlign w:val="superscript"/>
          <w:lang w:val="pl-PL"/>
        </w:rPr>
        <w:t>A-4</w:t>
      </w:r>
      <w:r w:rsidRPr="002F2DA6">
        <w:rPr>
          <w:rFonts w:ascii="Times New Roman" w:eastAsia="Calibri" w:hAnsi="Times New Roman"/>
          <w:vertAlign w:val="subscript"/>
          <w:lang w:val="pl-PL"/>
        </w:rPr>
        <w:t>Z-2</w:t>
      </w:r>
      <w:r w:rsidRPr="002F2DA6">
        <w:rPr>
          <w:rFonts w:ascii="Times New Roman" w:eastAsia="Calibri" w:hAnsi="Times New Roman"/>
          <w:lang w:val="pl-PL"/>
        </w:rPr>
        <w:t xml:space="preserve">Y.        3) </w:t>
      </w:r>
      <w:r w:rsidRPr="002F2DA6">
        <w:rPr>
          <w:rFonts w:ascii="Times New Roman" w:eastAsia="Calibri" w:hAnsi="Times New Roman"/>
          <w:vertAlign w:val="superscript"/>
          <w:lang w:val="pl-PL"/>
        </w:rPr>
        <w:t>A-2</w:t>
      </w:r>
      <w:r w:rsidRPr="002F2DA6">
        <w:rPr>
          <w:rFonts w:ascii="Times New Roman" w:eastAsia="Calibri" w:hAnsi="Times New Roman"/>
          <w:vertAlign w:val="subscript"/>
          <w:lang w:val="pl-PL"/>
        </w:rPr>
        <w:t>Z-4</w:t>
      </w:r>
      <w:r w:rsidRPr="002F2DA6">
        <w:rPr>
          <w:rFonts w:ascii="Times New Roman" w:eastAsia="Calibri" w:hAnsi="Times New Roman"/>
          <w:lang w:val="pl-PL"/>
        </w:rPr>
        <w:t xml:space="preserve">Y.         4) </w:t>
      </w:r>
      <w:r w:rsidRPr="002F2DA6">
        <w:rPr>
          <w:rFonts w:ascii="Times New Roman" w:eastAsia="Calibri" w:hAnsi="Times New Roman"/>
          <w:vertAlign w:val="superscript"/>
          <w:lang w:val="pl-PL"/>
        </w:rPr>
        <w:t>A</w:t>
      </w:r>
      <w:r w:rsidRPr="002F2DA6">
        <w:rPr>
          <w:rFonts w:ascii="Times New Roman" w:eastAsia="Calibri" w:hAnsi="Times New Roman"/>
          <w:vertAlign w:val="subscript"/>
          <w:lang w:val="pl-PL"/>
        </w:rPr>
        <w:t>Z-1</w:t>
      </w:r>
      <w:r w:rsidRPr="002F2DA6">
        <w:rPr>
          <w:rFonts w:ascii="Times New Roman" w:eastAsia="Calibri" w:hAnsi="Times New Roman"/>
          <w:lang w:val="pl-PL"/>
        </w:rPr>
        <w:t>Y.</w:t>
      </w: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lang w:val="pl-PL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23. Каково соотношение между массой радиоактивного ядра </w:t>
      </w:r>
      <w:r w:rsidRPr="002F2DA6">
        <w:rPr>
          <w:rFonts w:ascii="Times New Roman" w:eastAsia="Calibri" w:hAnsi="Times New Roman"/>
          <w:i/>
        </w:rPr>
        <w:t>М</w:t>
      </w:r>
      <w:r w:rsidRPr="002F2DA6">
        <w:rPr>
          <w:rFonts w:ascii="Times New Roman" w:eastAsia="Calibri" w:hAnsi="Times New Roman"/>
          <w:i/>
          <w:vertAlign w:val="subscript"/>
        </w:rPr>
        <w:t>я</w:t>
      </w:r>
      <w:r w:rsidRPr="002F2DA6">
        <w:rPr>
          <w:rFonts w:ascii="Times New Roman" w:eastAsia="Calibri" w:hAnsi="Times New Roman"/>
        </w:rPr>
        <w:t xml:space="preserve"> и суммой масс свободных протонов </w:t>
      </w:r>
      <w:r w:rsidRPr="002F2DA6">
        <w:rPr>
          <w:rFonts w:ascii="Times New Roman" w:eastAsia="Calibri" w:hAnsi="Times New Roman"/>
          <w:i/>
        </w:rPr>
        <w:t>Z·m</w:t>
      </w:r>
      <w:r w:rsidRPr="002F2DA6">
        <w:rPr>
          <w:rFonts w:ascii="Times New Roman" w:eastAsia="Calibri" w:hAnsi="Times New Roman"/>
          <w:i/>
          <w:vertAlign w:val="subscript"/>
        </w:rPr>
        <w:t>p</w:t>
      </w:r>
      <w:r w:rsidRPr="002F2DA6">
        <w:rPr>
          <w:rFonts w:ascii="Times New Roman" w:eastAsia="Calibri" w:hAnsi="Times New Roman"/>
        </w:rPr>
        <w:t xml:space="preserve"> и свободных нейтронов </w:t>
      </w:r>
      <w:r w:rsidRPr="002F2DA6">
        <w:rPr>
          <w:rFonts w:ascii="Times New Roman" w:eastAsia="Calibri" w:hAnsi="Times New Roman"/>
          <w:i/>
        </w:rPr>
        <w:t>N·m</w:t>
      </w:r>
      <w:r w:rsidRPr="002F2DA6">
        <w:rPr>
          <w:rFonts w:ascii="Times New Roman" w:eastAsia="Calibri" w:hAnsi="Times New Roman"/>
          <w:i/>
          <w:vertAlign w:val="subscript"/>
        </w:rPr>
        <w:t>n</w:t>
      </w:r>
      <w:r w:rsidRPr="002F2DA6">
        <w:rPr>
          <w:rFonts w:ascii="Times New Roman" w:eastAsia="Calibri" w:hAnsi="Times New Roman"/>
        </w:rPr>
        <w:t>, из которых составлено это ядро. Укажите правильный ответ.</w:t>
      </w:r>
    </w:p>
    <w:p w:rsidR="00815714" w:rsidRPr="002F2DA6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М</w:t>
      </w:r>
      <w:r w:rsidRPr="002F2DA6">
        <w:rPr>
          <w:rFonts w:ascii="Times New Roman" w:eastAsia="Calibri" w:hAnsi="Times New Roman"/>
          <w:i/>
          <w:vertAlign w:val="subscript"/>
        </w:rPr>
        <w:t>я</w:t>
      </w:r>
      <w:r w:rsidRPr="002F2DA6">
        <w:rPr>
          <w:rFonts w:ascii="Times New Roman" w:eastAsia="Calibri" w:hAnsi="Times New Roman"/>
          <w:i/>
        </w:rPr>
        <w:t xml:space="preserve"> = (Z·m</w:t>
      </w:r>
      <w:r w:rsidRPr="002F2DA6">
        <w:rPr>
          <w:rFonts w:ascii="Times New Roman" w:eastAsia="Calibri" w:hAnsi="Times New Roman"/>
          <w:i/>
          <w:vertAlign w:val="subscript"/>
        </w:rPr>
        <w:t>p</w:t>
      </w:r>
      <w:r w:rsidRPr="002F2DA6">
        <w:rPr>
          <w:rFonts w:ascii="Times New Roman" w:eastAsia="Calibri" w:hAnsi="Times New Roman"/>
          <w:i/>
        </w:rPr>
        <w:t xml:space="preserve"> + N·m</w:t>
      </w:r>
      <w:r w:rsidRPr="002F2DA6">
        <w:rPr>
          <w:rFonts w:ascii="Times New Roman" w:eastAsia="Calibri" w:hAnsi="Times New Roman"/>
          <w:i/>
          <w:vertAlign w:val="subscript"/>
        </w:rPr>
        <w:t>n</w:t>
      </w:r>
      <w:r w:rsidRPr="002F2DA6">
        <w:rPr>
          <w:rFonts w:ascii="Times New Roman" w:eastAsia="Calibri" w:hAnsi="Times New Roman"/>
          <w:i/>
        </w:rPr>
        <w:t>).</w:t>
      </w:r>
    </w:p>
    <w:p w:rsidR="00815714" w:rsidRPr="002F2DA6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М</w:t>
      </w:r>
      <w:r w:rsidRPr="002F2DA6">
        <w:rPr>
          <w:rFonts w:ascii="Times New Roman" w:eastAsia="Calibri" w:hAnsi="Times New Roman"/>
          <w:i/>
          <w:vertAlign w:val="subscript"/>
        </w:rPr>
        <w:t>я</w:t>
      </w:r>
      <w:r w:rsidRPr="002F2DA6">
        <w:rPr>
          <w:rFonts w:ascii="Times New Roman" w:eastAsia="Calibri" w:hAnsi="Times New Roman"/>
          <w:i/>
        </w:rPr>
        <w:t>&lt; (Z·m</w:t>
      </w:r>
      <w:r w:rsidRPr="002F2DA6">
        <w:rPr>
          <w:rFonts w:ascii="Times New Roman" w:eastAsia="Calibri" w:hAnsi="Times New Roman"/>
          <w:i/>
          <w:vertAlign w:val="subscript"/>
        </w:rPr>
        <w:t>p</w:t>
      </w:r>
      <w:r w:rsidRPr="002F2DA6">
        <w:rPr>
          <w:rFonts w:ascii="Times New Roman" w:eastAsia="Calibri" w:hAnsi="Times New Roman"/>
          <w:i/>
        </w:rPr>
        <w:t xml:space="preserve"> + N·m</w:t>
      </w:r>
      <w:r w:rsidRPr="002F2DA6">
        <w:rPr>
          <w:rFonts w:ascii="Times New Roman" w:eastAsia="Calibri" w:hAnsi="Times New Roman"/>
          <w:i/>
          <w:vertAlign w:val="subscript"/>
        </w:rPr>
        <w:t>n</w:t>
      </w:r>
      <w:r w:rsidRPr="002F2DA6">
        <w:rPr>
          <w:rFonts w:ascii="Times New Roman" w:eastAsia="Calibri" w:hAnsi="Times New Roman"/>
          <w:i/>
        </w:rPr>
        <w:t>).</w:t>
      </w:r>
    </w:p>
    <w:p w:rsidR="00815714" w:rsidRPr="002F2DA6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  <w:i/>
        </w:rPr>
        <w:t>М</w:t>
      </w:r>
      <w:r w:rsidRPr="002F2DA6">
        <w:rPr>
          <w:rFonts w:ascii="Times New Roman" w:eastAsia="Calibri" w:hAnsi="Times New Roman"/>
          <w:i/>
          <w:vertAlign w:val="subscript"/>
        </w:rPr>
        <w:t>я</w:t>
      </w:r>
      <w:r w:rsidRPr="002F2DA6">
        <w:rPr>
          <w:rFonts w:ascii="Times New Roman" w:eastAsia="Calibri" w:hAnsi="Times New Roman"/>
          <w:i/>
        </w:rPr>
        <w:t>&gt; (Z·m</w:t>
      </w:r>
      <w:r w:rsidRPr="002F2DA6">
        <w:rPr>
          <w:rFonts w:ascii="Times New Roman" w:eastAsia="Calibri" w:hAnsi="Times New Roman"/>
          <w:i/>
          <w:vertAlign w:val="subscript"/>
        </w:rPr>
        <w:t>p</w:t>
      </w:r>
      <w:r w:rsidRPr="002F2DA6">
        <w:rPr>
          <w:rFonts w:ascii="Times New Roman" w:eastAsia="Calibri" w:hAnsi="Times New Roman"/>
          <w:i/>
        </w:rPr>
        <w:t xml:space="preserve"> + N·m</w:t>
      </w:r>
      <w:r w:rsidRPr="002F2DA6">
        <w:rPr>
          <w:rFonts w:ascii="Times New Roman" w:eastAsia="Calibri" w:hAnsi="Times New Roman"/>
          <w:i/>
          <w:vertAlign w:val="subscript"/>
        </w:rPr>
        <w:t>n</w:t>
      </w:r>
      <w:r w:rsidRPr="002F2DA6">
        <w:rPr>
          <w:rFonts w:ascii="Times New Roman" w:eastAsia="Calibri" w:hAnsi="Times New Roman"/>
          <w:i/>
        </w:rPr>
        <w:t>).</w:t>
      </w: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 xml:space="preserve">24. Дан график зависимости числа не распавшихся ядер эрбия от времени. Каков период полураспада этого изотопа эрбия? 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815714" w:rsidRPr="002F2DA6" w:rsidTr="00EA260C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815714" w:rsidRPr="002F2DA6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50 ч.</w:t>
            </w:r>
          </w:p>
          <w:p w:rsidR="00815714" w:rsidRPr="002F2DA6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100 ч.</w:t>
            </w:r>
          </w:p>
          <w:p w:rsidR="00815714" w:rsidRPr="002F2DA6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150 ч.</w:t>
            </w:r>
          </w:p>
          <w:p w:rsidR="00815714" w:rsidRPr="002F2DA6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200 ч.</w:t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630680" cy="1310640"/>
                  <wp:effectExtent l="19050" t="0" r="7620" b="0"/>
                  <wp:docPr id="14" name="Рисунок 108" descr="C:\Users\W-book\AppData\Local\Temp\ksohtml12872\wps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8" descr="C:\Users\W-book\AppData\Local\Temp\ksohtml12872\wps1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80" cy="1310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2F2DA6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25. Какое из приведенных ниже выражений определяет понятие цепная ядерная реакция? Укажите правильный ответ.</w:t>
      </w:r>
    </w:p>
    <w:p w:rsidR="00815714" w:rsidRPr="002F2DA6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Процесс самопроизвольного распада ядер атомов некоторых химических элементов.</w:t>
      </w:r>
    </w:p>
    <w:p w:rsidR="00815714" w:rsidRPr="002F2DA6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Процесс превращения атомных ядер, происходящий в результате их взаимодействия с элементарными частицами или друг с другом.</w:t>
      </w:r>
    </w:p>
    <w:p w:rsidR="00815714" w:rsidRPr="002F2DA6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2F2DA6">
        <w:rPr>
          <w:rFonts w:ascii="Times New Roman" w:eastAsia="Calibri" w:hAnsi="Times New Roman"/>
        </w:rPr>
        <w:t>Процесс деления атомных ядер некоторых химических элементов, происходящий под действием нейтронов, образующихся в процессе самой ядерной реакции.</w:t>
      </w:r>
    </w:p>
    <w:p w:rsidR="00ED418B" w:rsidRPr="002F2DA6" w:rsidRDefault="00ED418B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815714" w:rsidRPr="002F2DA6" w:rsidRDefault="00815714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AA5116" w:rsidRPr="002F2DA6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2F2DA6">
        <w:rPr>
          <w:rFonts w:ascii="Times New Roman" w:eastAsia="Calibri" w:hAnsi="Times New Roman"/>
          <w:b/>
        </w:rPr>
        <w:t>ОТВЕТЫ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2F2DA6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2F2DA6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10</w:t>
            </w:r>
          </w:p>
        </w:tc>
      </w:tr>
      <w:tr w:rsidR="0087421A" w:rsidRPr="002F2DA6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134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</w:tr>
    </w:tbl>
    <w:p w:rsidR="0087421A" w:rsidRPr="002F2DA6" w:rsidRDefault="0087421A" w:rsidP="0087421A">
      <w:pPr>
        <w:tabs>
          <w:tab w:val="left" w:pos="4424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87421A" w:rsidRPr="002F2DA6" w:rsidTr="00EA260C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15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16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17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18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19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20</w:t>
            </w:r>
          </w:p>
        </w:tc>
      </w:tr>
      <w:tr w:rsidR="0087421A" w:rsidRPr="002F2DA6" w:rsidTr="00EA260C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</w:tr>
    </w:tbl>
    <w:p w:rsidR="0087421A" w:rsidRPr="002F2DA6" w:rsidRDefault="0087421A" w:rsidP="0087421A">
      <w:pPr>
        <w:tabs>
          <w:tab w:val="left" w:pos="4424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</w:tblGrid>
      <w:tr w:rsidR="00815714" w:rsidRPr="002F2DA6" w:rsidTr="00815714">
        <w:trPr>
          <w:jc w:val="center"/>
        </w:trPr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815714">
            <w:pPr>
              <w:pStyle w:val="11"/>
              <w:tabs>
                <w:tab w:val="left" w:pos="288"/>
                <w:tab w:val="center" w:pos="447"/>
              </w:tabs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ab/>
              <w:t>2</w:t>
            </w:r>
            <w:r w:rsidRPr="002F2DA6">
              <w:rPr>
                <w:rFonts w:ascii="Times New Roman" w:eastAsia="Calibri" w:hAnsi="Times New Roman"/>
              </w:rPr>
              <w:tab/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25</w:t>
            </w:r>
          </w:p>
        </w:tc>
      </w:tr>
      <w:tr w:rsidR="00815714" w:rsidRPr="002F2DA6" w:rsidTr="00815714">
        <w:trPr>
          <w:jc w:val="center"/>
        </w:trPr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2F2DA6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2F2DA6">
              <w:rPr>
                <w:rFonts w:ascii="Times New Roman" w:eastAsia="Calibri" w:hAnsi="Times New Roman"/>
              </w:rPr>
              <w:t>3</w:t>
            </w:r>
          </w:p>
        </w:tc>
      </w:tr>
    </w:tbl>
    <w:p w:rsidR="0087421A" w:rsidRDefault="0087421A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F2DA6" w:rsidRPr="002F2DA6" w:rsidRDefault="002F2DA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5714" w:rsidRPr="002F2DA6" w:rsidRDefault="002F2DA6" w:rsidP="00AF3A51">
      <w:pPr>
        <w:pStyle w:val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bookmarkStart w:id="1" w:name="_Toc125460273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</w:t>
      </w:r>
      <w:r w:rsidR="00AF3A51" w:rsidRPr="002F2DA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МАТЕРИАЛЫ ОЦЕНОЧНЫХ СРЕДСТВ ДЛЯ ПРОВЕДЕНИЯ ПРОМЕЖУТОЧНОЙ АТТЕСТАЦИИ</w:t>
      </w:r>
    </w:p>
    <w:p w:rsidR="00DA35EC" w:rsidRPr="002F2DA6" w:rsidRDefault="00DA35EC" w:rsidP="00DA35EC">
      <w:pPr>
        <w:rPr>
          <w:rFonts w:ascii="Times New Roman" w:hAnsi="Times New Roman" w:cs="Times New Roman"/>
          <w:sz w:val="24"/>
          <w:szCs w:val="24"/>
        </w:rPr>
      </w:pPr>
    </w:p>
    <w:p w:rsidR="00C66057" w:rsidRPr="002F2DA6" w:rsidRDefault="00DA35EC" w:rsidP="00C6605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2DA6">
        <w:rPr>
          <w:rFonts w:ascii="Times New Roman" w:eastAsia="Calibri" w:hAnsi="Times New Roman" w:cs="Times New Roman"/>
          <w:sz w:val="24"/>
          <w:szCs w:val="24"/>
        </w:rPr>
        <w:t>Промежуточная аттестация</w:t>
      </w:r>
      <w:r w:rsidR="00C66057" w:rsidRPr="002F2DA6">
        <w:rPr>
          <w:rFonts w:ascii="Times New Roman" w:eastAsia="Calibri" w:hAnsi="Times New Roman" w:cs="Times New Roman"/>
          <w:sz w:val="24"/>
          <w:szCs w:val="24"/>
        </w:rPr>
        <w:t xml:space="preserve"> проводится в </w:t>
      </w:r>
      <w:r w:rsidRPr="002F2DA6">
        <w:rPr>
          <w:rFonts w:ascii="Times New Roman" w:eastAsia="Calibri" w:hAnsi="Times New Roman" w:cs="Times New Roman"/>
          <w:sz w:val="24"/>
          <w:szCs w:val="24"/>
        </w:rPr>
        <w:t>конце</w:t>
      </w:r>
      <w:r w:rsidR="00C66057" w:rsidRPr="002F2DA6">
        <w:rPr>
          <w:rFonts w:ascii="Times New Roman" w:eastAsia="Calibri" w:hAnsi="Times New Roman" w:cs="Times New Roman"/>
          <w:sz w:val="24"/>
          <w:szCs w:val="24"/>
        </w:rPr>
        <w:t xml:space="preserve"> учебного года</w:t>
      </w:r>
      <w:r w:rsidRPr="002F2DA6">
        <w:rPr>
          <w:rFonts w:ascii="Times New Roman" w:eastAsia="Calibri" w:hAnsi="Times New Roman" w:cs="Times New Roman"/>
          <w:sz w:val="24"/>
          <w:szCs w:val="24"/>
        </w:rPr>
        <w:t xml:space="preserve"> в форме дифференцированного зачета</w:t>
      </w:r>
      <w:r w:rsidR="00C66057" w:rsidRPr="002F2DA6">
        <w:rPr>
          <w:rFonts w:ascii="Times New Roman" w:eastAsia="Calibri" w:hAnsi="Times New Roman" w:cs="Times New Roman"/>
          <w:sz w:val="24"/>
          <w:szCs w:val="24"/>
        </w:rPr>
        <w:t xml:space="preserve">. Целью </w:t>
      </w:r>
      <w:r w:rsidRPr="002F2DA6">
        <w:rPr>
          <w:rFonts w:ascii="Times New Roman" w:eastAsia="Calibri" w:hAnsi="Times New Roman" w:cs="Times New Roman"/>
          <w:sz w:val="24"/>
          <w:szCs w:val="24"/>
        </w:rPr>
        <w:t>промежуточной аттестации</w:t>
      </w:r>
      <w:r w:rsidR="00C66057" w:rsidRPr="002F2DA6">
        <w:rPr>
          <w:rFonts w:ascii="Times New Roman" w:eastAsia="Calibri" w:hAnsi="Times New Roman" w:cs="Times New Roman"/>
          <w:sz w:val="24"/>
          <w:szCs w:val="24"/>
        </w:rPr>
        <w:t xml:space="preserve"> является выявление актуальных знаний и умений обучающихся</w:t>
      </w:r>
      <w:r w:rsidRPr="002F2DA6">
        <w:rPr>
          <w:rFonts w:ascii="Times New Roman" w:eastAsia="Calibri" w:hAnsi="Times New Roman" w:cs="Times New Roman"/>
          <w:sz w:val="24"/>
          <w:szCs w:val="24"/>
        </w:rPr>
        <w:t>, полученных в процессе обучения</w:t>
      </w:r>
      <w:r w:rsidR="00C66057" w:rsidRPr="002F2DA6">
        <w:rPr>
          <w:rFonts w:ascii="Times New Roman" w:eastAsia="Calibri" w:hAnsi="Times New Roman" w:cs="Times New Roman"/>
          <w:sz w:val="24"/>
          <w:szCs w:val="24"/>
        </w:rPr>
        <w:t xml:space="preserve"> по физике.</w:t>
      </w:r>
    </w:p>
    <w:p w:rsidR="00C66057" w:rsidRPr="002F2DA6" w:rsidRDefault="00C66057" w:rsidP="00C66057">
      <w:pPr>
        <w:pStyle w:val="ac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F2DA6">
        <w:rPr>
          <w:rFonts w:ascii="Times New Roman" w:eastAsia="Times New Roman" w:hAnsi="Times New Roman" w:cs="Times New Roman"/>
          <w:sz w:val="24"/>
          <w:szCs w:val="24"/>
        </w:rPr>
        <w:tab/>
      </w:r>
      <w:r w:rsidR="00DA35EC" w:rsidRPr="002F2DA6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F2DA6">
        <w:rPr>
          <w:rFonts w:ascii="Times New Roman" w:eastAsia="Times New Roman" w:hAnsi="Times New Roman" w:cs="Times New Roman"/>
          <w:sz w:val="24"/>
          <w:szCs w:val="24"/>
        </w:rPr>
        <w:t>онтроль проводится письменно для всей учебной группы одновременно путем выполнения заданий в формате ОГЭ. Время выполнения задания -  1 академический час (45 минут) без перерыва.</w:t>
      </w:r>
    </w:p>
    <w:p w:rsidR="00DA35EC" w:rsidRPr="002F2DA6" w:rsidRDefault="00DA35EC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2F2DA6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Критерии оценки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За каждое задание </w:t>
      </w:r>
      <w:r w:rsidRPr="002F2DA6">
        <w:rPr>
          <w:rFonts w:ascii="Times New Roman" w:hAnsi="Times New Roman" w:cs="Times New Roman"/>
          <w:b/>
          <w:bCs/>
          <w:sz w:val="24"/>
          <w:szCs w:val="24"/>
        </w:rPr>
        <w:t>первой части</w:t>
      </w:r>
      <w:r w:rsidRPr="002F2DA6">
        <w:rPr>
          <w:rFonts w:ascii="Times New Roman" w:hAnsi="Times New Roman" w:cs="Times New Roman"/>
          <w:sz w:val="24"/>
          <w:szCs w:val="24"/>
        </w:rPr>
        <w:t xml:space="preserve"> выставляется 1 балл при правильном ответе, 0 баллов – при неправильном ответе.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2F2DA6">
        <w:rPr>
          <w:rFonts w:ascii="Times New Roman" w:hAnsi="Times New Roman" w:cs="Times New Roman"/>
          <w:b/>
          <w:bCs/>
          <w:sz w:val="24"/>
          <w:szCs w:val="24"/>
        </w:rPr>
        <w:t>№19второй части</w:t>
      </w:r>
      <w:r w:rsidRPr="002F2DA6">
        <w:rPr>
          <w:rFonts w:ascii="Times New Roman" w:hAnsi="Times New Roman" w:cs="Times New Roman"/>
          <w:sz w:val="24"/>
          <w:szCs w:val="24"/>
        </w:rPr>
        <w:t>: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 балла – приведено полное правильное решение, включающее следующие элементы: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Записаны физические закономерности, применение которых необходимо и достаточно для решения данной задачи;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Выполнены необходимые математические преобразования и расчёты (возможно, с вычислением промежуточных величин, то есть «по частям»), получен верный ответ (при округлении погрешность не должна превышать 10%) с указанием единиц измерения.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 балл – приведено неполное решение или решение, содержащее ошибки: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Записаны не все необходимые для решения физические закономерности;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В записях необходимых для решения физических закономерностях имеются ошибки;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Допущены ошибки в математических преобразованиях или вычислениях.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0 баллов – решение задачи полностью неверное ИЛИ отсутствует.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2F2DA6">
        <w:rPr>
          <w:rFonts w:ascii="Times New Roman" w:hAnsi="Times New Roman" w:cs="Times New Roman"/>
          <w:b/>
          <w:bCs/>
          <w:sz w:val="24"/>
          <w:szCs w:val="24"/>
        </w:rPr>
        <w:t>№20второй части</w:t>
      </w:r>
      <w:r w:rsidRPr="002F2DA6">
        <w:rPr>
          <w:rFonts w:ascii="Times New Roman" w:hAnsi="Times New Roman" w:cs="Times New Roman"/>
          <w:sz w:val="24"/>
          <w:szCs w:val="24"/>
        </w:rPr>
        <w:t>: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2 балла – приведено полное правильное решение, включающее следующие элементы: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Верно указаны физические явления ИЛИ записаны физические закономерности, применение которых необходимо и достаточно для решения данной задачи;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Проведены корректные рассуждения, сформулирован верный ответ.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1 балл – приведено неполное решение или решение, содержащее ошибки: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Записаны не все необходимые для решения физические явления и закономерности;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Верно указаны все необходимые для решения физические явления и закономерности, но ответ явно не сформулирован;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2F2DA6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2F2DA6">
        <w:rPr>
          <w:rFonts w:ascii="Times New Roman" w:hAnsi="Times New Roman"/>
        </w:rPr>
        <w:t>- Указаны физические явления и закономерности, но в приведённых рассуждениях содержатся ошибки.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0 баллов – решение задачи полностью неверное ИЛИ отсутствует.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F2DA6" w:rsidRDefault="002F2DA6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F2DA6" w:rsidRDefault="002F2DA6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F2DA6" w:rsidRDefault="002F2DA6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2F2DA6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Перевод в пятибалльную систему:</w:t>
      </w:r>
    </w:p>
    <w:p w:rsidR="00AF3A51" w:rsidRPr="002F2DA6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388"/>
        <w:gridCol w:w="2388"/>
        <w:gridCol w:w="2388"/>
        <w:gridCol w:w="2388"/>
      </w:tblGrid>
      <w:tr w:rsidR="00AF3A51" w:rsidRPr="002F2DA6" w:rsidTr="00EA260C"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2F2DA6">
              <w:rPr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2F2DA6">
              <w:rPr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2F2DA6">
              <w:rPr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2F2DA6">
              <w:rPr>
                <w:b/>
                <w:bCs/>
                <w:sz w:val="24"/>
                <w:szCs w:val="24"/>
              </w:rPr>
              <w:t>«2»</w:t>
            </w:r>
          </w:p>
        </w:tc>
      </w:tr>
      <w:tr w:rsidR="00AF3A51" w:rsidRPr="002F2DA6" w:rsidTr="00EA260C"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19-22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15-18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11-14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10 баллов и меньше</w:t>
            </w:r>
          </w:p>
          <w:p w:rsidR="00AF3A51" w:rsidRPr="002F2DA6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</w:tbl>
    <w:p w:rsidR="00AF3A51" w:rsidRPr="002F2DA6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2F2DA6" w:rsidRDefault="00AF3A51" w:rsidP="00AF3A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Пример варианта для диф</w:t>
      </w:r>
      <w:r w:rsidR="00C66057" w:rsidRPr="002F2DA6">
        <w:rPr>
          <w:rFonts w:ascii="Times New Roman" w:hAnsi="Times New Roman" w:cs="Times New Roman"/>
          <w:b/>
          <w:sz w:val="24"/>
          <w:szCs w:val="24"/>
        </w:rPr>
        <w:t xml:space="preserve">ференцированного </w:t>
      </w:r>
      <w:r w:rsidRPr="002F2DA6">
        <w:rPr>
          <w:rFonts w:ascii="Times New Roman" w:hAnsi="Times New Roman" w:cs="Times New Roman"/>
          <w:b/>
          <w:sz w:val="24"/>
          <w:szCs w:val="24"/>
        </w:rPr>
        <w:t>зачета</w:t>
      </w:r>
    </w:p>
    <w:p w:rsidR="00C66057" w:rsidRPr="002F2DA6" w:rsidRDefault="00C66057" w:rsidP="00AF3A5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A51" w:rsidRPr="002F2DA6" w:rsidRDefault="00AF3A51" w:rsidP="00AF3A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 xml:space="preserve">Часть 1 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(напишите краткое решение задачи и выберите букву правильного ответа):</w:t>
      </w:r>
    </w:p>
    <w:p w:rsidR="00C66057" w:rsidRPr="002F2DA6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</w:pPr>
      <w:r w:rsidRPr="002F2DA6">
        <w:rPr>
          <w:b/>
          <w:bCs/>
        </w:rPr>
        <w:t>1.</w:t>
      </w:r>
      <w:r w:rsidRPr="002F2DA6">
        <w:rPr>
          <w:bCs/>
        </w:rPr>
        <w:t xml:space="preserve"> На графике приведена зависимость скорости тела от времени при прямолинейном движении. Определите модуль ускорения тела.</w:t>
      </w:r>
    </w:p>
    <w:p w:rsidR="00C66057" w:rsidRPr="002F2DA6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</w:pPr>
      <w:r w:rsidRPr="002F2DA6">
        <w:rPr>
          <w:noProof/>
          <w:lang w:eastAsia="ru-RU"/>
        </w:rPr>
        <w:drawing>
          <wp:inline distT="0" distB="0" distL="0" distR="0">
            <wp:extent cx="3114161" cy="1799540"/>
            <wp:effectExtent l="19050" t="0" r="0" b="0"/>
            <wp:docPr id="177" name="Рисунок 6" descr="C:\Users\W-book\AppData\Local\Temp\ksohtml12860\wp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-book\AppData\Local\Temp\ksohtml12860\wps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64" cy="180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  <w:rPr>
          <w:vertAlign w:val="superscript"/>
        </w:rPr>
      </w:pPr>
      <w:r w:rsidRPr="002F2DA6">
        <w:t>А.  6,25 м/с</w:t>
      </w:r>
      <w:r w:rsidRPr="002F2DA6">
        <w:rPr>
          <w:vertAlign w:val="superscript"/>
        </w:rPr>
        <w:t>2</w:t>
      </w:r>
      <w:r w:rsidRPr="002F2DA6">
        <w:t>Б.  10,25 м/с</w:t>
      </w:r>
      <w:r w:rsidRPr="002F2DA6">
        <w:rPr>
          <w:vertAlign w:val="superscript"/>
        </w:rPr>
        <w:t>2</w:t>
      </w:r>
      <w:r w:rsidRPr="002F2DA6">
        <w:t>В.  15 м/с</w:t>
      </w:r>
      <w:r w:rsidRPr="002F2DA6">
        <w:rPr>
          <w:vertAlign w:val="superscript"/>
        </w:rPr>
        <w:t>2</w:t>
      </w:r>
      <w:r w:rsidRPr="002F2DA6">
        <w:t>Г.  20 м/с</w:t>
      </w:r>
      <w:r w:rsidRPr="002F2DA6">
        <w:rPr>
          <w:vertAlign w:val="superscript"/>
        </w:rPr>
        <w:t>2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 xml:space="preserve">2.  </w:t>
      </w:r>
      <w:r w:rsidRPr="002F2DA6">
        <w:rPr>
          <w:rFonts w:ascii="Times New Roman" w:hAnsi="Times New Roman" w:cs="Times New Roman"/>
          <w:sz w:val="24"/>
          <w:szCs w:val="24"/>
        </w:rPr>
        <w:t>Если массу тела увеличить в 2 раза, то сила тяжести действующая на него...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А. Увеличится в 4 раза. Б. Увеличится в 2 раза.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В. Уменьшится в 4 раза. Г. Уменьшится в 2 раза.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3.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Мальчик массой 30 кг, бегущий со скоростью 3м/с, вскакивает на платформу массой 15кг. Чему равна скорость платформы с мальчиком? </w:t>
      </w: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>А. 1 м/с   Б. 2 м/с   В. 6 м/с   Г. 15 м/с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>4.</w:t>
      </w:r>
      <w:r w:rsidRPr="002F2DA6">
        <w:rPr>
          <w:rFonts w:ascii="Times New Roman" w:hAnsi="Times New Roman" w:cs="Times New Roman"/>
          <w:sz w:val="24"/>
          <w:szCs w:val="24"/>
        </w:rPr>
        <w:t>Диффузия в жидкости происходит быстрее при повышении температуры, потому что с повышением температуры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А) увеличиваются силы взаимодействия молекул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iCs/>
        </w:rPr>
        <w:t>Б</w:t>
      </w:r>
      <w:r w:rsidRPr="002F2DA6">
        <w:t>) увеличивается скорость теплового движения молекул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В) жидкости расширяются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2F2DA6">
        <w:rPr>
          <w:iCs/>
        </w:rPr>
        <w:t>Г</w:t>
      </w:r>
      <w:r w:rsidRPr="002F2DA6">
        <w:t>) уменьшаются силы взаимодействия молекул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>5.</w:t>
      </w:r>
      <w:r w:rsidRPr="002F2DA6">
        <w:rPr>
          <w:rFonts w:ascii="Times New Roman" w:hAnsi="Times New Roman" w:cs="Times New Roman"/>
          <w:sz w:val="24"/>
          <w:szCs w:val="24"/>
        </w:rPr>
        <w:t>Как изменится давление разреженного одноатомного газа, если абсолютная температура газа уменьшится в 2 раза, а концентрация молекул увеличится в 2 раза?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А) увеличится в 4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iCs/>
        </w:rPr>
        <w:t>Б</w:t>
      </w:r>
      <w:r w:rsidRPr="002F2DA6">
        <w:t>) уменьшится в 4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В) увеличится в 2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2F2DA6">
        <w:rPr>
          <w:iCs/>
        </w:rPr>
        <w:t>Г</w:t>
      </w:r>
      <w:r w:rsidRPr="002F2DA6">
        <w:t>) не изменится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>6.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noProof/>
          <w:lang w:eastAsia="ru-RU"/>
        </w:rPr>
        <w:drawing>
          <wp:inline distT="0" distB="0" distL="0" distR="0">
            <wp:extent cx="1252855" cy="1651000"/>
            <wp:effectExtent l="19050" t="0" r="4445" b="0"/>
            <wp:docPr id="178" name="Рисунок 7" descr="C:\Users\W-book\AppData\Local\Temp\ksohtml12860\wp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-book\AppData\Local\Temp\ksohtml12860\wps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На рисунке представлен график цикла, проведённого с одноатомным идеальным газом. На каком из участков внутренняя энергия газа уменьшалась? Количество вещества газа постоянно.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А)</w:t>
      </w:r>
      <w:r w:rsidRPr="002F2DA6">
        <w:rPr>
          <w:i/>
          <w:iCs/>
        </w:rPr>
        <w:t xml:space="preserve">DA  </w:t>
      </w:r>
      <w:r w:rsidRPr="002F2DA6">
        <w:t>Б)</w:t>
      </w:r>
      <w:r w:rsidRPr="002F2DA6">
        <w:rPr>
          <w:i/>
          <w:iCs/>
        </w:rPr>
        <w:t xml:space="preserve">АВ   </w:t>
      </w:r>
      <w:r w:rsidRPr="002F2DA6">
        <w:t>В)</w:t>
      </w:r>
      <w:r w:rsidRPr="002F2DA6">
        <w:rPr>
          <w:i/>
          <w:iCs/>
        </w:rPr>
        <w:t xml:space="preserve">CD   </w:t>
      </w:r>
      <w:r w:rsidRPr="002F2DA6">
        <w:t>Г)</w:t>
      </w:r>
      <w:r w:rsidRPr="002F2DA6">
        <w:rPr>
          <w:i/>
          <w:iCs/>
        </w:rPr>
        <w:t>ВС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Найти работу, совершенную газом при переходе из состояния  А  в состояние В.</w:t>
      </w:r>
    </w:p>
    <w:p w:rsidR="00C66057" w:rsidRPr="002F2DA6" w:rsidRDefault="00C66057" w:rsidP="00C66057">
      <w:pPr>
        <w:pStyle w:val="FR2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  <w:r w:rsidRPr="002F2DA6">
        <w:rPr>
          <w:rFonts w:ascii="Times New Roman" w:hAnsi="Times New Roman" w:cs="Times New Roman"/>
          <w:noProof/>
        </w:rPr>
        <w:drawing>
          <wp:inline distT="0" distB="0" distL="0" distR="0">
            <wp:extent cx="2286000" cy="1219200"/>
            <wp:effectExtent l="19050" t="0" r="0" b="0"/>
            <wp:docPr id="179" name="Рисунок 8" descr="C:\Users\W-book\AppData\Local\Temp\ksohtml12860\wp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-book\AppData\Local\Temp\ksohtml12860\wps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>А. 150 Дж   Б. 450 Дж   В. 300 Дж   Г. 30Дж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8.</w:t>
      </w:r>
      <w:r w:rsidRPr="002F2DA6">
        <w:rPr>
          <w:rFonts w:ascii="Times New Roman" w:hAnsi="Times New Roman" w:cs="Times New Roman"/>
          <w:sz w:val="24"/>
          <w:szCs w:val="24"/>
        </w:rPr>
        <w:tab/>
        <w:t>Как изменится сила взаимодействия двух точечных электрических зарядов при увеличении модуля одного из</w:t>
      </w:r>
      <w:r w:rsidRPr="002F2DA6">
        <w:rPr>
          <w:rFonts w:ascii="Times New Roman" w:hAnsi="Times New Roman" w:cs="Times New Roman"/>
          <w:bCs/>
          <w:sz w:val="24"/>
          <w:szCs w:val="24"/>
        </w:rPr>
        <w:t xml:space="preserve"> них</w:t>
      </w:r>
      <w:r w:rsidRPr="002F2DA6">
        <w:rPr>
          <w:rFonts w:ascii="Times New Roman" w:hAnsi="Times New Roman" w:cs="Times New Roman"/>
          <w:sz w:val="24"/>
          <w:szCs w:val="24"/>
        </w:rPr>
        <w:t xml:space="preserve"> в 3 раза? Выберите правильный ответ.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Cs/>
          <w:sz w:val="24"/>
          <w:szCs w:val="24"/>
        </w:rPr>
        <w:t>А. Увеличится в</w:t>
      </w:r>
      <w:r w:rsidRPr="002F2DA6">
        <w:rPr>
          <w:rFonts w:ascii="Times New Roman" w:hAnsi="Times New Roman" w:cs="Times New Roman"/>
          <w:sz w:val="24"/>
          <w:szCs w:val="24"/>
        </w:rPr>
        <w:t xml:space="preserve"> 3 раза.  </w:t>
      </w:r>
      <w:r w:rsidRPr="002F2DA6">
        <w:rPr>
          <w:rFonts w:ascii="Times New Roman" w:hAnsi="Times New Roman" w:cs="Times New Roman"/>
          <w:bCs/>
          <w:sz w:val="24"/>
          <w:szCs w:val="24"/>
        </w:rPr>
        <w:t>Б.</w:t>
      </w:r>
      <w:r w:rsidRPr="002F2DA6">
        <w:rPr>
          <w:rFonts w:ascii="Times New Roman" w:hAnsi="Times New Roman" w:cs="Times New Roman"/>
          <w:sz w:val="24"/>
          <w:szCs w:val="24"/>
        </w:rPr>
        <w:t xml:space="preserve"> Уменьшится в</w:t>
      </w:r>
      <w:r w:rsidRPr="002F2DA6">
        <w:rPr>
          <w:rFonts w:ascii="Times New Roman" w:hAnsi="Times New Roman" w:cs="Times New Roman"/>
          <w:bCs/>
          <w:sz w:val="24"/>
          <w:szCs w:val="24"/>
        </w:rPr>
        <w:t xml:space="preserve"> 3 раза.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2F2DA6">
        <w:rPr>
          <w:rFonts w:ascii="Times New Roman" w:hAnsi="Times New Roman" w:cs="Times New Roman"/>
          <w:bCs/>
          <w:sz w:val="24"/>
          <w:szCs w:val="24"/>
        </w:rPr>
        <w:t xml:space="preserve">В. Увеличится </w:t>
      </w:r>
      <w:r w:rsidRPr="002F2DA6">
        <w:rPr>
          <w:rFonts w:ascii="Times New Roman" w:hAnsi="Times New Roman" w:cs="Times New Roman"/>
          <w:bCs/>
          <w:iCs/>
          <w:sz w:val="24"/>
          <w:szCs w:val="24"/>
        </w:rPr>
        <w:t>в</w:t>
      </w:r>
      <w:r w:rsidRPr="002F2DA6">
        <w:rPr>
          <w:rFonts w:ascii="Times New Roman" w:hAnsi="Times New Roman" w:cs="Times New Roman"/>
          <w:sz w:val="24"/>
          <w:szCs w:val="24"/>
        </w:rPr>
        <w:t xml:space="preserve"> √3 раз.</w:t>
      </w:r>
      <w:r w:rsidRPr="002F2DA6">
        <w:rPr>
          <w:rFonts w:ascii="Times New Roman" w:hAnsi="Times New Roman" w:cs="Times New Roman"/>
          <w:iCs/>
          <w:sz w:val="24"/>
          <w:szCs w:val="24"/>
        </w:rPr>
        <w:t>Г.</w:t>
      </w:r>
      <w:r w:rsidRPr="002F2DA6">
        <w:rPr>
          <w:rFonts w:ascii="Times New Roman" w:hAnsi="Times New Roman" w:cs="Times New Roman"/>
          <w:sz w:val="24"/>
          <w:szCs w:val="24"/>
        </w:rPr>
        <w:t xml:space="preserve"> Уменьшится в√3 </w:t>
      </w:r>
      <w:r w:rsidRPr="002F2DA6">
        <w:rPr>
          <w:rFonts w:ascii="Times New Roman" w:hAnsi="Times New Roman" w:cs="Times New Roman"/>
          <w:bCs/>
          <w:sz w:val="24"/>
          <w:szCs w:val="24"/>
        </w:rPr>
        <w:t>раза.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9.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Найти заряд, создающий электрическое поле, если на расстоянии 3 см от заряда напряженность поля 0,15 МВ/м.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>А.</w:t>
      </w:r>
      <w:r w:rsidRPr="002F2DA6">
        <w:rPr>
          <w:rFonts w:ascii="Times New Roman" w:hAnsi="Times New Roman" w:cs="Times New Roman"/>
          <w:sz w:val="24"/>
          <w:szCs w:val="24"/>
        </w:rPr>
        <w:t xml:space="preserve"> 1,5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- 7</w:t>
      </w:r>
      <w:r w:rsidRPr="002F2DA6">
        <w:rPr>
          <w:rFonts w:ascii="Times New Roman" w:hAnsi="Times New Roman" w:cs="Times New Roman"/>
          <w:sz w:val="24"/>
          <w:szCs w:val="24"/>
        </w:rPr>
        <w:t xml:space="preserve"> Кл  </w:t>
      </w:r>
      <w:r w:rsidRPr="002F2DA6">
        <w:rPr>
          <w:rFonts w:ascii="Times New Roman" w:hAnsi="Times New Roman" w:cs="Times New Roman"/>
          <w:iCs/>
          <w:sz w:val="24"/>
          <w:szCs w:val="24"/>
        </w:rPr>
        <w:t xml:space="preserve">Б. </w:t>
      </w:r>
      <w:r w:rsidRPr="002F2DA6">
        <w:rPr>
          <w:rFonts w:ascii="Times New Roman" w:hAnsi="Times New Roman" w:cs="Times New Roman"/>
          <w:sz w:val="24"/>
          <w:szCs w:val="24"/>
        </w:rPr>
        <w:t xml:space="preserve">3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- 9</w:t>
      </w:r>
      <w:r w:rsidRPr="002F2DA6">
        <w:rPr>
          <w:rFonts w:ascii="Times New Roman" w:hAnsi="Times New Roman" w:cs="Times New Roman"/>
          <w:sz w:val="24"/>
          <w:szCs w:val="24"/>
        </w:rPr>
        <w:t xml:space="preserve"> Кл 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>В. 1,</w:t>
      </w:r>
      <w:r w:rsidRPr="002F2DA6">
        <w:rPr>
          <w:rFonts w:ascii="Times New Roman" w:hAnsi="Times New Roman" w:cs="Times New Roman"/>
          <w:sz w:val="24"/>
          <w:szCs w:val="24"/>
        </w:rPr>
        <w:t xml:space="preserve">5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- 8</w:t>
      </w:r>
      <w:r w:rsidRPr="002F2DA6">
        <w:rPr>
          <w:rFonts w:ascii="Times New Roman" w:hAnsi="Times New Roman" w:cs="Times New Roman"/>
          <w:sz w:val="24"/>
          <w:szCs w:val="24"/>
        </w:rPr>
        <w:t xml:space="preserve"> Кл  </w:t>
      </w:r>
      <w:r w:rsidRPr="002F2DA6">
        <w:rPr>
          <w:rFonts w:ascii="Times New Roman" w:hAnsi="Times New Roman" w:cs="Times New Roman"/>
          <w:iCs/>
          <w:sz w:val="24"/>
          <w:szCs w:val="24"/>
        </w:rPr>
        <w:t xml:space="preserve">Г. </w:t>
      </w:r>
      <w:r w:rsidRPr="002F2DA6">
        <w:rPr>
          <w:rFonts w:ascii="Times New Roman" w:hAnsi="Times New Roman" w:cs="Times New Roman"/>
          <w:sz w:val="24"/>
          <w:szCs w:val="24"/>
        </w:rPr>
        <w:t xml:space="preserve">3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- 4</w:t>
      </w:r>
      <w:r w:rsidRPr="002F2DA6">
        <w:rPr>
          <w:rFonts w:ascii="Times New Roman" w:hAnsi="Times New Roman" w:cs="Times New Roman"/>
          <w:sz w:val="24"/>
          <w:szCs w:val="24"/>
        </w:rPr>
        <w:t xml:space="preserve"> Кл  </w:t>
      </w:r>
    </w:p>
    <w:p w:rsidR="00C66057" w:rsidRPr="002F2DA6" w:rsidRDefault="00C66057" w:rsidP="00C66057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10.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Определите сопротивление электрической лампы, сила то</w:t>
      </w:r>
      <w:r w:rsidRPr="002F2DA6">
        <w:rPr>
          <w:rFonts w:ascii="Times New Roman" w:hAnsi="Times New Roman" w:cs="Times New Roman"/>
          <w:sz w:val="24"/>
          <w:szCs w:val="24"/>
        </w:rPr>
        <w:softHyphen/>
        <w:t>ка в которой 0,5 А, при напряжении 120 В.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 xml:space="preserve">А. 0,00417 Ом  Б. 60 Ом  В. 140 Ом  Г. 240 Ом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11.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Проводник с током 2 А и длиной активной части 10 см в поле с индукцией 4</w:t>
      </w:r>
      <w:r w:rsidRPr="002F2DA6">
        <w:rPr>
          <w:rFonts w:ascii="Times New Roman" w:hAnsi="Times New Roman" w:cs="Times New Roman"/>
          <w:b/>
          <w:sz w:val="24"/>
          <w:szCs w:val="24"/>
          <w:vertAlign w:val="superscript"/>
        </w:rPr>
        <w:t>.</w:t>
      </w:r>
      <w:r w:rsidRPr="002F2DA6">
        <w:rPr>
          <w:rFonts w:ascii="Times New Roman" w:hAnsi="Times New Roman" w:cs="Times New Roman"/>
          <w:sz w:val="24"/>
          <w:szCs w:val="24"/>
        </w:rPr>
        <w:t xml:space="preserve">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2F2DA6">
        <w:rPr>
          <w:rFonts w:ascii="Times New Roman" w:hAnsi="Times New Roman" w:cs="Times New Roman"/>
          <w:sz w:val="24"/>
          <w:szCs w:val="24"/>
        </w:rPr>
        <w:t xml:space="preserve"> Тл расположен перпендикулярно силовым линиям магнитного поля. Определить силу, действующую на проводник.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>А.</w:t>
      </w:r>
      <w:r w:rsidRPr="002F2DA6">
        <w:rPr>
          <w:rFonts w:ascii="Times New Roman" w:hAnsi="Times New Roman" w:cs="Times New Roman"/>
          <w:sz w:val="24"/>
          <w:szCs w:val="24"/>
        </w:rPr>
        <w:t xml:space="preserve"> 4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   </w:t>
      </w:r>
      <w:r w:rsidRPr="002F2DA6">
        <w:rPr>
          <w:rFonts w:ascii="Times New Roman" w:hAnsi="Times New Roman" w:cs="Times New Roman"/>
          <w:iCs/>
          <w:sz w:val="24"/>
          <w:szCs w:val="24"/>
        </w:rPr>
        <w:t xml:space="preserve">Б. </w:t>
      </w:r>
      <w:r w:rsidRPr="002F2DA6">
        <w:rPr>
          <w:rFonts w:ascii="Times New Roman" w:hAnsi="Times New Roman" w:cs="Times New Roman"/>
          <w:sz w:val="24"/>
          <w:szCs w:val="24"/>
        </w:rPr>
        <w:t xml:space="preserve">2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  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iCs/>
          <w:sz w:val="24"/>
          <w:szCs w:val="24"/>
        </w:rPr>
        <w:t xml:space="preserve">В. </w:t>
      </w:r>
      <w:r w:rsidRPr="002F2DA6">
        <w:rPr>
          <w:rFonts w:ascii="Times New Roman" w:hAnsi="Times New Roman" w:cs="Times New Roman"/>
          <w:sz w:val="24"/>
          <w:szCs w:val="24"/>
        </w:rPr>
        <w:t xml:space="preserve">8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   </w:t>
      </w:r>
      <w:r w:rsidRPr="002F2DA6">
        <w:rPr>
          <w:rFonts w:ascii="Times New Roman" w:hAnsi="Times New Roman" w:cs="Times New Roman"/>
          <w:iCs/>
          <w:sz w:val="24"/>
          <w:szCs w:val="24"/>
        </w:rPr>
        <w:t>Г.</w:t>
      </w:r>
      <w:r w:rsidRPr="002F2DA6">
        <w:rPr>
          <w:rFonts w:ascii="Times New Roman" w:hAnsi="Times New Roman" w:cs="Times New Roman"/>
          <w:sz w:val="24"/>
          <w:szCs w:val="24"/>
        </w:rPr>
        <w:t xml:space="preserve"> 8 • 10 </w:t>
      </w:r>
      <w:r w:rsidRPr="002F2DA6">
        <w:rPr>
          <w:rFonts w:ascii="Times New Roman" w:hAnsi="Times New Roman" w:cs="Times New Roman"/>
          <w:sz w:val="24"/>
          <w:szCs w:val="24"/>
          <w:vertAlign w:val="superscript"/>
        </w:rPr>
        <w:t>– 2</w:t>
      </w:r>
      <w:r w:rsidRPr="002F2DA6">
        <w:rPr>
          <w:rFonts w:ascii="Times New Roman" w:hAnsi="Times New Roman" w:cs="Times New Roman"/>
          <w:sz w:val="24"/>
          <w:szCs w:val="24"/>
        </w:rPr>
        <w:t xml:space="preserve"> Н  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>12.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noProof/>
          <w:lang w:eastAsia="ru-RU"/>
        </w:rPr>
        <w:drawing>
          <wp:inline distT="0" distB="0" distL="0" distR="0">
            <wp:extent cx="1710055" cy="711200"/>
            <wp:effectExtent l="19050" t="0" r="4445" b="0"/>
            <wp:docPr id="180" name="Рисунок 9" descr="C:\Users\W-book\AppData\Local\Temp\ksohtml12860\wps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-book\AppData\Local\Temp\ksohtml12860\wps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 xml:space="preserve">Магнитное поле </w:t>
      </w:r>
      <w:r w:rsidRPr="002F2DA6">
        <w:rPr>
          <w:noProof/>
          <w:lang w:eastAsia="ru-RU"/>
        </w:rPr>
        <w:drawing>
          <wp:inline distT="0" distB="0" distL="0" distR="0">
            <wp:extent cx="744855" cy="186055"/>
            <wp:effectExtent l="19050" t="0" r="0" b="0"/>
            <wp:docPr id="181" name="Рисунок 10" descr="C:\Users\W-book\AppData\Local\Temp\ksohtml12860\wp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-book\AppData\Local\Temp\ksohtml12860\wps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создано в точке </w:t>
      </w:r>
      <w:r w:rsidRPr="002F2DA6">
        <w:rPr>
          <w:noProof/>
          <w:lang w:eastAsia="ru-RU"/>
        </w:rPr>
        <w:drawing>
          <wp:inline distT="0" distB="0" distL="0" distR="0">
            <wp:extent cx="118745" cy="152400"/>
            <wp:effectExtent l="19050" t="0" r="0" b="0"/>
            <wp:docPr id="182" name="Рисунок 11" descr="C:\Users\W-book\AppData\Local\Temp\ksohtml12860\wp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-book\AppData\Local\Temp\ksohtml12860\wps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двумя параллельными длинными проводниками с токами </w:t>
      </w:r>
      <w:r w:rsidRPr="002F2DA6">
        <w:rPr>
          <w:noProof/>
          <w:lang w:eastAsia="ru-RU"/>
        </w:rPr>
        <w:drawing>
          <wp:inline distT="0" distB="0" distL="0" distR="0">
            <wp:extent cx="118745" cy="160655"/>
            <wp:effectExtent l="19050" t="0" r="0" b="0"/>
            <wp:docPr id="183" name="Рисунок 12" descr="C:\Users\W-book\AppData\Local\Temp\ksohtml12860\wp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-book\AppData\Local\Temp\ksohtml12860\wps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и </w:t>
      </w:r>
      <w:r w:rsidRPr="002F2DA6">
        <w:rPr>
          <w:noProof/>
          <w:lang w:eastAsia="ru-RU"/>
        </w:rPr>
        <w:drawing>
          <wp:inline distT="0" distB="0" distL="0" distR="0">
            <wp:extent cx="160655" cy="160655"/>
            <wp:effectExtent l="19050" t="0" r="0" b="0"/>
            <wp:docPr id="184" name="Рисунок 13" descr="C:\Users\W-book\AppData\Local\Temp\ksohtml12860\wps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-book\AppData\Local\Temp\ksohtml12860\wps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6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расположенными перпендикулярно плоскости чертежа. Векторы </w:t>
      </w:r>
      <w:r w:rsidRPr="002F2DA6">
        <w:rPr>
          <w:noProof/>
          <w:lang w:eastAsia="ru-RU"/>
        </w:rPr>
        <w:drawing>
          <wp:inline distT="0" distB="0" distL="0" distR="0">
            <wp:extent cx="152400" cy="228600"/>
            <wp:effectExtent l="19050" t="0" r="0" b="0"/>
            <wp:docPr id="185" name="Рисунок 14" descr="C:\Users\W-book\AppData\Local\Temp\ksohtml12860\wps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-book\AppData\Local\Temp\ksohtml12860\wps1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и </w:t>
      </w:r>
      <w:r w:rsidRPr="002F2DA6">
        <w:rPr>
          <w:noProof/>
          <w:lang w:eastAsia="ru-RU"/>
        </w:rPr>
        <w:drawing>
          <wp:inline distT="0" distB="0" distL="0" distR="0">
            <wp:extent cx="169545" cy="236855"/>
            <wp:effectExtent l="19050" t="0" r="1905" b="0"/>
            <wp:docPr id="186" name="Рисунок 15" descr="C:\Users\W-book\AppData\Local\Temp\ksohtml12860\wps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-book\AppData\Local\Temp\ksohtml12860\wps1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в точке </w:t>
      </w:r>
      <w:r w:rsidRPr="002F2DA6">
        <w:rPr>
          <w:noProof/>
          <w:lang w:eastAsia="ru-RU"/>
        </w:rPr>
        <w:drawing>
          <wp:inline distT="0" distB="0" distL="0" distR="0">
            <wp:extent cx="152400" cy="186055"/>
            <wp:effectExtent l="19050" t="0" r="0" b="0"/>
            <wp:docPr id="187" name="Рисунок 16" descr="C:\Users\W-book\AppData\Local\Temp\ksohtml12860\w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-book\AppData\Local\Temp\ksohtml12860\wps1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направлены в плоскости чертежа следующим образом: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 xml:space="preserve">А) </w:t>
      </w:r>
      <w:r w:rsidRPr="002F2DA6">
        <w:rPr>
          <w:noProof/>
          <w:lang w:eastAsia="ru-RU"/>
        </w:rPr>
        <w:drawing>
          <wp:inline distT="0" distB="0" distL="0" distR="0">
            <wp:extent cx="152400" cy="236855"/>
            <wp:effectExtent l="19050" t="0" r="0" b="0"/>
            <wp:docPr id="188" name="Рисунок 17" descr="C:\Users\W-book\AppData\Local\Temp\ksohtml12860\wp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-book\AppData\Local\Temp\ksohtml12860\wps1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вверх, </w:t>
      </w:r>
      <w:r w:rsidRPr="002F2DA6">
        <w:rPr>
          <w:noProof/>
          <w:lang w:eastAsia="ru-RU"/>
        </w:rPr>
        <w:drawing>
          <wp:inline distT="0" distB="0" distL="0" distR="0">
            <wp:extent cx="152400" cy="186055"/>
            <wp:effectExtent l="19050" t="0" r="0" b="0"/>
            <wp:docPr id="189" name="Рисунок 18" descr="C:\Users\W-book\AppData\Local\Temp\ksohtml12860\wps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W-book\AppData\Local\Temp\ksohtml12860\wps1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вверх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iCs/>
        </w:rPr>
        <w:t>Б</w:t>
      </w:r>
      <w:r w:rsidRPr="002F2DA6">
        <w:t xml:space="preserve">) </w:t>
      </w:r>
      <w:r w:rsidRPr="002F2DA6">
        <w:rPr>
          <w:noProof/>
          <w:lang w:eastAsia="ru-RU"/>
        </w:rPr>
        <w:drawing>
          <wp:inline distT="0" distB="0" distL="0" distR="0">
            <wp:extent cx="135255" cy="203200"/>
            <wp:effectExtent l="19050" t="0" r="0" b="0"/>
            <wp:docPr id="190" name="Рисунок 19" descr="C:\Users\W-book\AppData\Local\Temp\ksohtml12860\wp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-book\AppData\Local\Temp\ksohtml12860\wps1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вверх, </w:t>
      </w:r>
      <w:r w:rsidRPr="002F2DA6">
        <w:rPr>
          <w:noProof/>
          <w:lang w:eastAsia="ru-RU"/>
        </w:rPr>
        <w:drawing>
          <wp:inline distT="0" distB="0" distL="0" distR="0">
            <wp:extent cx="152400" cy="203200"/>
            <wp:effectExtent l="19050" t="0" r="0" b="0"/>
            <wp:docPr id="191" name="Рисунок 20" descr="C:\Users\W-book\AppData\Local\Temp\ksohtml12860\wps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W-book\AppData\Local\Temp\ksohtml12860\wps1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вниз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 xml:space="preserve">В) </w:t>
      </w:r>
      <w:r w:rsidRPr="002F2DA6">
        <w:rPr>
          <w:noProof/>
          <w:lang w:eastAsia="ru-RU"/>
        </w:rPr>
        <w:drawing>
          <wp:inline distT="0" distB="0" distL="0" distR="0">
            <wp:extent cx="152400" cy="220345"/>
            <wp:effectExtent l="19050" t="0" r="0" b="0"/>
            <wp:docPr id="192" name="Рисунок 21" descr="C:\Users\W-book\AppData\Local\Temp\ksohtml12860\wp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W-book\AppData\Local\Temp\ksohtml12860\wps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вниз, </w:t>
      </w:r>
      <w:r w:rsidRPr="002F2DA6">
        <w:rPr>
          <w:noProof/>
          <w:lang w:eastAsia="ru-RU"/>
        </w:rPr>
        <w:drawing>
          <wp:inline distT="0" distB="0" distL="0" distR="0">
            <wp:extent cx="152400" cy="220345"/>
            <wp:effectExtent l="19050" t="0" r="0" b="0"/>
            <wp:docPr id="193" name="Рисунок 22" descr="C:\Users\W-book\AppData\Local\Temp\ksohtml12860\wps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W-book\AppData\Local\Temp\ksohtml12860\wps1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вниз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iCs/>
        </w:rPr>
        <w:t>Г</w:t>
      </w:r>
      <w:r w:rsidRPr="002F2DA6">
        <w:t xml:space="preserve">) </w:t>
      </w:r>
      <w:r w:rsidRPr="002F2DA6">
        <w:rPr>
          <w:noProof/>
          <w:lang w:eastAsia="ru-RU"/>
        </w:rPr>
        <w:drawing>
          <wp:inline distT="0" distB="0" distL="0" distR="0">
            <wp:extent cx="135255" cy="203200"/>
            <wp:effectExtent l="19050" t="0" r="0" b="0"/>
            <wp:docPr id="194" name="Рисунок 23" descr="C:\Users\W-book\AppData\Local\Temp\ksohtml12860\wps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W-book\AppData\Local\Temp\ksohtml12860\wps1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вниз, </w:t>
      </w:r>
      <w:r w:rsidRPr="002F2DA6">
        <w:rPr>
          <w:noProof/>
          <w:lang w:eastAsia="ru-RU"/>
        </w:rPr>
        <w:drawing>
          <wp:inline distT="0" distB="0" distL="0" distR="0">
            <wp:extent cx="152400" cy="203200"/>
            <wp:effectExtent l="19050" t="0" r="0" b="0"/>
            <wp:docPr id="195" name="Рисунок 24" descr="C:\Users\W-book\AppData\Local\Temp\ksohtml12860\wps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W-book\AppData\Local\Temp\ksohtml12860\wps2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 — вверх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13.</w:t>
      </w:r>
      <w:r w:rsidRPr="002F2DA6">
        <w:rPr>
          <w:rFonts w:ascii="Times New Roman" w:hAnsi="Times New Roman" w:cs="Times New Roman"/>
          <w:bCs/>
          <w:sz w:val="24"/>
          <w:szCs w:val="24"/>
        </w:rPr>
        <w:t xml:space="preserve"> Магнит вносится в алюминиевое кольцо. Направление тока в кольце против часовой стрелки со стороны магнита. Каким полюсом магнит обращен к кольцу?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А) положительным;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Б) отрицательным;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В) северным;</w:t>
      </w:r>
    </w:p>
    <w:p w:rsidR="00C66057" w:rsidRPr="002F2DA6" w:rsidRDefault="00C66057" w:rsidP="00C66057">
      <w:pPr>
        <w:pStyle w:val="a8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Г) южным</w:t>
      </w:r>
    </w:p>
    <w:p w:rsidR="00C66057" w:rsidRPr="002F2DA6" w:rsidRDefault="00C66057" w:rsidP="00C66057">
      <w:pPr>
        <w:pStyle w:val="a8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>14.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noProof/>
          <w:lang w:eastAsia="ru-RU"/>
        </w:rPr>
        <w:drawing>
          <wp:inline distT="0" distB="0" distL="0" distR="0">
            <wp:extent cx="812800" cy="753745"/>
            <wp:effectExtent l="19050" t="0" r="6350" b="0"/>
            <wp:docPr id="196" name="Рисунок 37" descr="C:\Users\W-book\AppData\Local\Temp\ksohtml12860\wp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W-book\AppData\Local\Temp\ksohtml12860\wps3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75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 xml:space="preserve">Математический маятник с периодом колебаний </w:t>
      </w:r>
      <w:r w:rsidRPr="002F2DA6">
        <w:rPr>
          <w:i/>
          <w:iCs/>
        </w:rPr>
        <w:t>Т</w:t>
      </w:r>
      <w:r w:rsidRPr="002F2DA6">
        <w:t xml:space="preserve"> отклонили на небольшой угол от положения равновесия и отпустили без начальной скорости (см. рисунок). Через какое время после этого кинетическая энергия маятника в первый раз достигнет минимума? Сопротивлением воздуха пренебречь.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2F2DA6">
        <w:t xml:space="preserve">А) </w:t>
      </w:r>
      <w:r w:rsidRPr="002F2DA6">
        <w:rPr>
          <w:noProof/>
          <w:lang w:eastAsia="ru-RU"/>
        </w:rPr>
        <w:drawing>
          <wp:inline distT="0" distB="0" distL="0" distR="0">
            <wp:extent cx="160655" cy="304800"/>
            <wp:effectExtent l="19050" t="0" r="0" b="0"/>
            <wp:docPr id="197" name="Рисунок 38" descr="C:\Users\W-book\AppData\Local\Temp\ksohtml12860\wps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W-book\AppData\Local\Temp\ksohtml12860\wps3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Б) </w:t>
      </w:r>
      <w:r w:rsidRPr="002F2DA6">
        <w:rPr>
          <w:noProof/>
          <w:lang w:eastAsia="ru-RU"/>
        </w:rPr>
        <w:drawing>
          <wp:inline distT="0" distB="0" distL="0" distR="0">
            <wp:extent cx="169545" cy="304800"/>
            <wp:effectExtent l="19050" t="0" r="1905" b="0"/>
            <wp:docPr id="198" name="Рисунок 39" descr="C:\Users\W-book\AppData\Local\Temp\ksohtml12860\wps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W-book\AppData\Local\Temp\ksohtml12860\wps3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В) </w:t>
      </w:r>
      <w:r w:rsidRPr="002F2DA6">
        <w:rPr>
          <w:noProof/>
          <w:lang w:eastAsia="ru-RU"/>
        </w:rPr>
        <w:drawing>
          <wp:inline distT="0" distB="0" distL="0" distR="0">
            <wp:extent cx="228600" cy="304800"/>
            <wp:effectExtent l="19050" t="0" r="0" b="0"/>
            <wp:docPr id="199" name="Рисунок 40" descr="C:\Users\W-book\AppData\Local\Temp\ksohtml12860\wps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W-book\AppData\Local\Temp\ksohtml12860\wps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DA6">
        <w:t xml:space="preserve">Г) </w:t>
      </w:r>
      <w:r w:rsidRPr="002F2DA6">
        <w:rPr>
          <w:noProof/>
          <w:lang w:eastAsia="ru-RU"/>
        </w:rPr>
        <w:drawing>
          <wp:inline distT="0" distB="0" distL="0" distR="0">
            <wp:extent cx="186055" cy="347345"/>
            <wp:effectExtent l="19050" t="0" r="4445" b="0"/>
            <wp:docPr id="200" name="Рисунок 41" descr="C:\Users\W-book\AppData\Local\Temp\ksohtml12860\wps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W-book\AppData\Local\Temp\ksohtml12860\wps3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34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 xml:space="preserve">15. 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noProof/>
          <w:lang w:eastAsia="ru-RU"/>
        </w:rPr>
        <w:drawing>
          <wp:inline distT="0" distB="0" distL="0" distR="0">
            <wp:extent cx="1447800" cy="965200"/>
            <wp:effectExtent l="19050" t="0" r="0" b="0"/>
            <wp:docPr id="201" name="Рисунок 42" descr="C:\Users\W-book\AppData\Local\Temp\ksohtml12860\wps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W-book\AppData\Local\Temp\ksohtml12860\wps3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 xml:space="preserve">Как изменится период собственных электромагнитных колебаний в контуре (см. рисунок), если ключ </w:t>
      </w:r>
      <w:r w:rsidRPr="002F2DA6">
        <w:rPr>
          <w:i/>
          <w:iCs/>
        </w:rPr>
        <w:t>К</w:t>
      </w:r>
      <w:r w:rsidRPr="002F2DA6">
        <w:t xml:space="preserve"> перевести из положения 1 в положение 2?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А) уменьшится в 2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rPr>
          <w:iCs/>
        </w:rPr>
        <w:t>Б</w:t>
      </w:r>
      <w:r w:rsidRPr="002F2DA6">
        <w:t>) увеличится в 4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2F2DA6">
        <w:t>В) увеличится в 2 раза</w:t>
      </w:r>
    </w:p>
    <w:p w:rsidR="00C66057" w:rsidRPr="002F2DA6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2F2DA6">
        <w:rPr>
          <w:iCs/>
        </w:rPr>
        <w:t>Г</w:t>
      </w:r>
      <w:r w:rsidRPr="002F2DA6">
        <w:t>) уменьшится в 4 раза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16.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Контур радиоприемника настроен на длину волны 50м. Как нужно изменить индуктивность катушки колебательного контура приемника, чтобы он был настроен на волну длины 25м?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А. Увеличить в 2 раза.   Б. Увеличить в 4 раза.</w:t>
      </w: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В. Уменьшить в 2 раза. Г. Уменьшить в 4 раза.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17.</w:t>
      </w:r>
      <w:r w:rsidRPr="002F2DA6">
        <w:rPr>
          <w:rFonts w:ascii="Times New Roman" w:hAnsi="Times New Roman" w:cs="Times New Roman"/>
          <w:sz w:val="24"/>
          <w:szCs w:val="24"/>
        </w:rPr>
        <w:t xml:space="preserve"> Энергия фотонов при уменьшении длины световой волны в 2 раза: 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 xml:space="preserve">А) уменьшится в 2 раза.Б) уменьшится в 4 раза.  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В) увеличится в 2 раза.   Г) увеличится в 4 раза.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>18.</w:t>
      </w:r>
      <w:r w:rsidRPr="002F2DA6">
        <w:rPr>
          <w:rFonts w:ascii="Times New Roman" w:hAnsi="Times New Roman" w:cs="Times New Roman"/>
          <w:sz w:val="24"/>
          <w:szCs w:val="24"/>
        </w:rPr>
        <w:t xml:space="preserve"> Период полураспада некоторого радиоактивного изотопа равен 1 месяцу. За какое время число ядер этого изотопа уменьшится в 32 раза?</w:t>
      </w: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  <w:r w:rsidRPr="002F2DA6">
        <w:rPr>
          <w:rFonts w:ascii="Times New Roman" w:hAnsi="Times New Roman" w:cs="Times New Roman"/>
          <w:sz w:val="24"/>
          <w:szCs w:val="24"/>
        </w:rPr>
        <w:t>А. 3 месяца</w:t>
      </w:r>
      <w:r w:rsidRPr="002F2DA6">
        <w:rPr>
          <w:rFonts w:ascii="Times New Roman" w:hAnsi="Times New Roman" w:cs="Times New Roman"/>
          <w:sz w:val="24"/>
          <w:szCs w:val="24"/>
        </w:rPr>
        <w:tab/>
        <w:t>Б. 4 месяца</w:t>
      </w:r>
      <w:r w:rsidRPr="002F2DA6">
        <w:rPr>
          <w:rFonts w:ascii="Times New Roman" w:hAnsi="Times New Roman" w:cs="Times New Roman"/>
          <w:sz w:val="24"/>
          <w:szCs w:val="24"/>
        </w:rPr>
        <w:tab/>
        <w:t>В. 5 месяцев</w:t>
      </w:r>
      <w:r w:rsidRPr="002F2DA6">
        <w:rPr>
          <w:rFonts w:ascii="Times New Roman" w:hAnsi="Times New Roman" w:cs="Times New Roman"/>
          <w:sz w:val="24"/>
          <w:szCs w:val="24"/>
        </w:rPr>
        <w:tab/>
        <w:t>Г. 6 месяцев</w:t>
      </w: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sz w:val="24"/>
          <w:szCs w:val="24"/>
        </w:rPr>
        <w:t xml:space="preserve">Часть 2 </w:t>
      </w:r>
      <w:r w:rsidRPr="002F2DA6">
        <w:rPr>
          <w:rFonts w:ascii="Times New Roman" w:hAnsi="Times New Roman" w:cs="Times New Roman"/>
          <w:b/>
          <w:bCs/>
          <w:sz w:val="24"/>
          <w:szCs w:val="24"/>
        </w:rPr>
        <w:t>(напишите полное решение задачи):</w:t>
      </w:r>
    </w:p>
    <w:p w:rsidR="00EA260C" w:rsidRPr="002F2DA6" w:rsidRDefault="00EA260C" w:rsidP="00EA260C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Задачи с профессиональной направленностью</w:t>
      </w:r>
    </w:p>
    <w:p w:rsidR="00C66057" w:rsidRPr="002F2DA6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66057" w:rsidRPr="002F2DA6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19.</w:t>
      </w:r>
      <w:r w:rsidR="00AD0397" w:rsidRPr="002F2DA6">
        <w:rPr>
          <w:rFonts w:ascii="Times New Roman" w:hAnsi="Times New Roman" w:cs="Times New Roman"/>
          <w:sz w:val="24"/>
          <w:szCs w:val="24"/>
        </w:rPr>
        <w:t xml:space="preserve"> Относительная влажность воздуха в комнате 44%, а температура воздуха 20</w:t>
      </w:r>
      <w:r w:rsidR="00AD0397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D0397" w:rsidRPr="002F2DA6">
        <w:rPr>
          <w:rFonts w:ascii="Times New Roman" w:hAnsi="Times New Roman" w:cs="Times New Roman"/>
          <w:sz w:val="24"/>
          <w:szCs w:val="24"/>
        </w:rPr>
        <w:t>С. Какую температуру показывает влажный термометр психрометра?</w:t>
      </w: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  <w:r w:rsidRPr="002F2DA6">
        <w:rPr>
          <w:rStyle w:val="15"/>
          <w:rFonts w:ascii="Times New Roman" w:hAnsi="Times New Roman"/>
          <w:b/>
          <w:bCs/>
          <w:sz w:val="24"/>
          <w:szCs w:val="24"/>
        </w:rPr>
        <w:t xml:space="preserve">20. </w:t>
      </w:r>
      <w:r w:rsidR="00AD0397" w:rsidRPr="002F2DA6">
        <w:rPr>
          <w:rFonts w:ascii="Times New Roman" w:hAnsi="Times New Roman" w:cs="Times New Roman"/>
          <w:sz w:val="24"/>
          <w:szCs w:val="24"/>
        </w:rPr>
        <w:t>Над поверхностью моря при температуре 25</w:t>
      </w:r>
      <w:r w:rsidR="00AD0397" w:rsidRPr="002F2DA6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D0397" w:rsidRPr="002F2DA6">
        <w:rPr>
          <w:rFonts w:ascii="Times New Roman" w:hAnsi="Times New Roman" w:cs="Times New Roman"/>
          <w:sz w:val="24"/>
          <w:szCs w:val="24"/>
        </w:rPr>
        <w:t>С относительная влажность воздуха оказалась равной 95%. Какова при этом будет точка росы?</w:t>
      </w: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</w:p>
    <w:p w:rsidR="00C66057" w:rsidRPr="002F2DA6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</w:p>
    <w:p w:rsidR="00C66057" w:rsidRPr="002F2DA6" w:rsidRDefault="00C66057" w:rsidP="00C66057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F2DA6">
        <w:rPr>
          <w:rFonts w:ascii="Times New Roman" w:hAnsi="Times New Roman" w:cs="Times New Roman"/>
          <w:b/>
          <w:bCs/>
          <w:sz w:val="24"/>
          <w:szCs w:val="24"/>
        </w:rPr>
        <w:t>ОТВЕТЫ</w:t>
      </w:r>
    </w:p>
    <w:tbl>
      <w:tblPr>
        <w:tblStyle w:val="ab"/>
        <w:tblW w:w="9924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48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347"/>
        <w:gridCol w:w="709"/>
        <w:gridCol w:w="695"/>
      </w:tblGrid>
      <w:tr w:rsidR="00C66057" w:rsidRPr="002F2DA6" w:rsidTr="00E61333">
        <w:tc>
          <w:tcPr>
            <w:tcW w:w="9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 xml:space="preserve">Номер задания 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2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3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4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5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6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7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8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9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10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11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12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13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14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15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16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17</w:t>
            </w:r>
          </w:p>
        </w:tc>
        <w:tc>
          <w:tcPr>
            <w:tcW w:w="34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19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20</w:t>
            </w:r>
          </w:p>
        </w:tc>
      </w:tr>
      <w:tr w:rsidR="00C66057" w:rsidRPr="002F2DA6" w:rsidTr="00E61333">
        <w:tc>
          <w:tcPr>
            <w:tcW w:w="94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Ответ</w:t>
            </w: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А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А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347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В</w:t>
            </w:r>
          </w:p>
        </w:tc>
        <w:tc>
          <w:tcPr>
            <w:tcW w:w="709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2F2DA6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2F2DA6" w:rsidRDefault="00AD039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>13</w:t>
            </w:r>
            <w:r w:rsidR="00E61333" w:rsidRPr="002F2DA6">
              <w:rPr>
                <w:sz w:val="24"/>
                <w:szCs w:val="24"/>
              </w:rPr>
              <w:t xml:space="preserve"> </w:t>
            </w:r>
            <w:r w:rsidR="00E61333" w:rsidRPr="002F2DA6">
              <w:rPr>
                <w:sz w:val="24"/>
                <w:szCs w:val="24"/>
                <w:vertAlign w:val="superscript"/>
              </w:rPr>
              <w:t>о</w:t>
            </w:r>
            <w:r w:rsidR="00E61333" w:rsidRPr="002F2DA6">
              <w:rPr>
                <w:sz w:val="24"/>
                <w:szCs w:val="24"/>
              </w:rPr>
              <w:t xml:space="preserve">С </w:t>
            </w:r>
          </w:p>
        </w:tc>
        <w:tc>
          <w:tcPr>
            <w:tcW w:w="69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61333" w:rsidRPr="002F2DA6" w:rsidRDefault="00E61333" w:rsidP="00EA260C">
            <w:pPr>
              <w:spacing w:after="0"/>
              <w:rPr>
                <w:sz w:val="24"/>
                <w:szCs w:val="24"/>
              </w:rPr>
            </w:pPr>
          </w:p>
          <w:p w:rsidR="00C66057" w:rsidRPr="002F2DA6" w:rsidRDefault="00E61333" w:rsidP="00EA260C">
            <w:pPr>
              <w:spacing w:after="0"/>
              <w:rPr>
                <w:sz w:val="24"/>
                <w:szCs w:val="24"/>
              </w:rPr>
            </w:pPr>
            <w:r w:rsidRPr="002F2DA6">
              <w:rPr>
                <w:sz w:val="24"/>
                <w:szCs w:val="24"/>
              </w:rPr>
              <w:t xml:space="preserve">24 </w:t>
            </w:r>
            <w:r w:rsidRPr="002F2DA6">
              <w:rPr>
                <w:sz w:val="24"/>
                <w:szCs w:val="24"/>
                <w:vertAlign w:val="superscript"/>
              </w:rPr>
              <w:t>о</w:t>
            </w:r>
            <w:r w:rsidRPr="002F2DA6">
              <w:rPr>
                <w:sz w:val="24"/>
                <w:szCs w:val="24"/>
              </w:rPr>
              <w:t>С</w:t>
            </w:r>
          </w:p>
        </w:tc>
      </w:tr>
      <w:bookmarkEnd w:id="1"/>
    </w:tbl>
    <w:p w:rsidR="00C66057" w:rsidRPr="002F2DA6" w:rsidRDefault="00C66057" w:rsidP="00AF3A5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sectPr w:rsidR="00C66057" w:rsidRPr="002F2DA6" w:rsidSect="00322DEC">
      <w:footerReference w:type="default" r:id="rId58"/>
      <w:pgSz w:w="11906" w:h="16838"/>
      <w:pgMar w:top="1134" w:right="707" w:bottom="709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7647" w:rsidRDefault="00757647">
      <w:pPr>
        <w:spacing w:line="240" w:lineRule="auto"/>
      </w:pPr>
      <w:r>
        <w:separator/>
      </w:r>
    </w:p>
  </w:endnote>
  <w:endnote w:type="continuationSeparator" w:id="1">
    <w:p w:rsidR="00757647" w:rsidRDefault="00757647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3451572"/>
      <w:docPartObj>
        <w:docPartGallery w:val="Page Numbers (Bottom of Page)"/>
        <w:docPartUnique/>
      </w:docPartObj>
    </w:sdtPr>
    <w:sdtContent>
      <w:p w:rsidR="00EA260C" w:rsidRDefault="00A64513">
        <w:pPr>
          <w:pStyle w:val="af"/>
          <w:jc w:val="right"/>
        </w:pPr>
        <w:fldSimple w:instr="PAGE   \* MERGEFORMAT">
          <w:r w:rsidR="0008281E">
            <w:rPr>
              <w:noProof/>
            </w:rPr>
            <w:t>2</w:t>
          </w:r>
        </w:fldSimple>
      </w:p>
    </w:sdtContent>
  </w:sdt>
  <w:p w:rsidR="00EA260C" w:rsidRDefault="00EA260C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7647" w:rsidRDefault="00757647">
      <w:pPr>
        <w:spacing w:after="0"/>
      </w:pPr>
      <w:r>
        <w:separator/>
      </w:r>
    </w:p>
  </w:footnote>
  <w:footnote w:type="continuationSeparator" w:id="1">
    <w:p w:rsidR="00757647" w:rsidRDefault="00757647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7202"/>
    <w:multiLevelType w:val="multilevel"/>
    <w:tmpl w:val="000F720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">
    <w:nsid w:val="01831DAA"/>
    <w:multiLevelType w:val="multilevel"/>
    <w:tmpl w:val="0B44A9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021F0E46"/>
    <w:multiLevelType w:val="multilevel"/>
    <w:tmpl w:val="021F0E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5D01C26"/>
    <w:multiLevelType w:val="multilevel"/>
    <w:tmpl w:val="05D01C2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">
    <w:nsid w:val="0668042B"/>
    <w:multiLevelType w:val="multilevel"/>
    <w:tmpl w:val="0668042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06A87F99"/>
    <w:multiLevelType w:val="multilevel"/>
    <w:tmpl w:val="06A87F9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06C4434F"/>
    <w:multiLevelType w:val="multilevel"/>
    <w:tmpl w:val="06C4434F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06C7435D"/>
    <w:multiLevelType w:val="multilevel"/>
    <w:tmpl w:val="06C743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07737D95"/>
    <w:multiLevelType w:val="multilevel"/>
    <w:tmpl w:val="07737D9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0AC31159"/>
    <w:multiLevelType w:val="multilevel"/>
    <w:tmpl w:val="BE1A6B94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0AF92116"/>
    <w:multiLevelType w:val="multilevel"/>
    <w:tmpl w:val="0AF9211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2">
    <w:nsid w:val="0C513A0A"/>
    <w:multiLevelType w:val="multilevel"/>
    <w:tmpl w:val="0C513A0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0FA73758"/>
    <w:multiLevelType w:val="multilevel"/>
    <w:tmpl w:val="0FA7375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4">
    <w:nsid w:val="13F55B68"/>
    <w:multiLevelType w:val="multilevel"/>
    <w:tmpl w:val="13F55B6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>
    <w:nsid w:val="145E133D"/>
    <w:multiLevelType w:val="hybridMultilevel"/>
    <w:tmpl w:val="A0289D86"/>
    <w:lvl w:ilvl="0" w:tplc="A0E62B00">
      <w:numFmt w:val="bullet"/>
      <w:lvlText w:val="-"/>
      <w:lvlJc w:val="left"/>
      <w:pPr>
        <w:ind w:left="28" w:hanging="154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E57449F6">
      <w:numFmt w:val="bullet"/>
      <w:lvlText w:val="•"/>
      <w:lvlJc w:val="left"/>
      <w:pPr>
        <w:ind w:left="601" w:hanging="154"/>
      </w:pPr>
      <w:rPr>
        <w:rFonts w:hint="default"/>
        <w:lang w:val="en-US" w:eastAsia="en-US" w:bidi="ar-SA"/>
      </w:rPr>
    </w:lvl>
    <w:lvl w:ilvl="2" w:tplc="E2080FB6">
      <w:numFmt w:val="bullet"/>
      <w:lvlText w:val="•"/>
      <w:lvlJc w:val="left"/>
      <w:pPr>
        <w:ind w:left="1182" w:hanging="154"/>
      </w:pPr>
      <w:rPr>
        <w:rFonts w:hint="default"/>
        <w:lang w:val="en-US" w:eastAsia="en-US" w:bidi="ar-SA"/>
      </w:rPr>
    </w:lvl>
    <w:lvl w:ilvl="3" w:tplc="3A123E12">
      <w:numFmt w:val="bullet"/>
      <w:lvlText w:val="•"/>
      <w:lvlJc w:val="left"/>
      <w:pPr>
        <w:ind w:left="1763" w:hanging="154"/>
      </w:pPr>
      <w:rPr>
        <w:rFonts w:hint="default"/>
        <w:lang w:val="en-US" w:eastAsia="en-US" w:bidi="ar-SA"/>
      </w:rPr>
    </w:lvl>
    <w:lvl w:ilvl="4" w:tplc="88546236">
      <w:numFmt w:val="bullet"/>
      <w:lvlText w:val="•"/>
      <w:lvlJc w:val="left"/>
      <w:pPr>
        <w:ind w:left="2344" w:hanging="154"/>
      </w:pPr>
      <w:rPr>
        <w:rFonts w:hint="default"/>
        <w:lang w:val="en-US" w:eastAsia="en-US" w:bidi="ar-SA"/>
      </w:rPr>
    </w:lvl>
    <w:lvl w:ilvl="5" w:tplc="48BA827A">
      <w:numFmt w:val="bullet"/>
      <w:lvlText w:val="•"/>
      <w:lvlJc w:val="left"/>
      <w:pPr>
        <w:ind w:left="2925" w:hanging="154"/>
      </w:pPr>
      <w:rPr>
        <w:rFonts w:hint="default"/>
        <w:lang w:val="en-US" w:eastAsia="en-US" w:bidi="ar-SA"/>
      </w:rPr>
    </w:lvl>
    <w:lvl w:ilvl="6" w:tplc="FC04C526">
      <w:numFmt w:val="bullet"/>
      <w:lvlText w:val="•"/>
      <w:lvlJc w:val="left"/>
      <w:pPr>
        <w:ind w:left="3506" w:hanging="154"/>
      </w:pPr>
      <w:rPr>
        <w:rFonts w:hint="default"/>
        <w:lang w:val="en-US" w:eastAsia="en-US" w:bidi="ar-SA"/>
      </w:rPr>
    </w:lvl>
    <w:lvl w:ilvl="7" w:tplc="D31EA17C">
      <w:numFmt w:val="bullet"/>
      <w:lvlText w:val="•"/>
      <w:lvlJc w:val="left"/>
      <w:pPr>
        <w:ind w:left="4087" w:hanging="154"/>
      </w:pPr>
      <w:rPr>
        <w:rFonts w:hint="default"/>
        <w:lang w:val="en-US" w:eastAsia="en-US" w:bidi="ar-SA"/>
      </w:rPr>
    </w:lvl>
    <w:lvl w:ilvl="8" w:tplc="9376C234">
      <w:numFmt w:val="bullet"/>
      <w:lvlText w:val="•"/>
      <w:lvlJc w:val="left"/>
      <w:pPr>
        <w:ind w:left="4668" w:hanging="154"/>
      </w:pPr>
      <w:rPr>
        <w:rFonts w:hint="default"/>
        <w:lang w:val="en-US" w:eastAsia="en-US" w:bidi="ar-SA"/>
      </w:rPr>
    </w:lvl>
  </w:abstractNum>
  <w:abstractNum w:abstractNumId="16">
    <w:nsid w:val="16F86D25"/>
    <w:multiLevelType w:val="multilevel"/>
    <w:tmpl w:val="16F86D2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7">
    <w:nsid w:val="17ED1BED"/>
    <w:multiLevelType w:val="hybridMultilevel"/>
    <w:tmpl w:val="26BA00FA"/>
    <w:lvl w:ilvl="0" w:tplc="DE7E1732">
      <w:numFmt w:val="bullet"/>
      <w:lvlText w:val="-"/>
      <w:lvlJc w:val="left"/>
      <w:pPr>
        <w:ind w:left="28" w:hanging="142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1BCA7FEE">
      <w:numFmt w:val="bullet"/>
      <w:lvlText w:val="•"/>
      <w:lvlJc w:val="left"/>
      <w:pPr>
        <w:ind w:left="601" w:hanging="142"/>
      </w:pPr>
      <w:rPr>
        <w:rFonts w:hint="default"/>
        <w:lang w:val="en-US" w:eastAsia="en-US" w:bidi="ar-SA"/>
      </w:rPr>
    </w:lvl>
    <w:lvl w:ilvl="2" w:tplc="5B043D6A">
      <w:numFmt w:val="bullet"/>
      <w:lvlText w:val="•"/>
      <w:lvlJc w:val="left"/>
      <w:pPr>
        <w:ind w:left="1182" w:hanging="142"/>
      </w:pPr>
      <w:rPr>
        <w:rFonts w:hint="default"/>
        <w:lang w:val="en-US" w:eastAsia="en-US" w:bidi="ar-SA"/>
      </w:rPr>
    </w:lvl>
    <w:lvl w:ilvl="3" w:tplc="89840320">
      <w:numFmt w:val="bullet"/>
      <w:lvlText w:val="•"/>
      <w:lvlJc w:val="left"/>
      <w:pPr>
        <w:ind w:left="1763" w:hanging="142"/>
      </w:pPr>
      <w:rPr>
        <w:rFonts w:hint="default"/>
        <w:lang w:val="en-US" w:eastAsia="en-US" w:bidi="ar-SA"/>
      </w:rPr>
    </w:lvl>
    <w:lvl w:ilvl="4" w:tplc="2138A3A8">
      <w:numFmt w:val="bullet"/>
      <w:lvlText w:val="•"/>
      <w:lvlJc w:val="left"/>
      <w:pPr>
        <w:ind w:left="2344" w:hanging="142"/>
      </w:pPr>
      <w:rPr>
        <w:rFonts w:hint="default"/>
        <w:lang w:val="en-US" w:eastAsia="en-US" w:bidi="ar-SA"/>
      </w:rPr>
    </w:lvl>
    <w:lvl w:ilvl="5" w:tplc="E1900976">
      <w:numFmt w:val="bullet"/>
      <w:lvlText w:val="•"/>
      <w:lvlJc w:val="left"/>
      <w:pPr>
        <w:ind w:left="2925" w:hanging="142"/>
      </w:pPr>
      <w:rPr>
        <w:rFonts w:hint="default"/>
        <w:lang w:val="en-US" w:eastAsia="en-US" w:bidi="ar-SA"/>
      </w:rPr>
    </w:lvl>
    <w:lvl w:ilvl="6" w:tplc="6192A630">
      <w:numFmt w:val="bullet"/>
      <w:lvlText w:val="•"/>
      <w:lvlJc w:val="left"/>
      <w:pPr>
        <w:ind w:left="3506" w:hanging="142"/>
      </w:pPr>
      <w:rPr>
        <w:rFonts w:hint="default"/>
        <w:lang w:val="en-US" w:eastAsia="en-US" w:bidi="ar-SA"/>
      </w:rPr>
    </w:lvl>
    <w:lvl w:ilvl="7" w:tplc="1DC0D0DA">
      <w:numFmt w:val="bullet"/>
      <w:lvlText w:val="•"/>
      <w:lvlJc w:val="left"/>
      <w:pPr>
        <w:ind w:left="4087" w:hanging="142"/>
      </w:pPr>
      <w:rPr>
        <w:rFonts w:hint="default"/>
        <w:lang w:val="en-US" w:eastAsia="en-US" w:bidi="ar-SA"/>
      </w:rPr>
    </w:lvl>
    <w:lvl w:ilvl="8" w:tplc="C5CEFAA6">
      <w:numFmt w:val="bullet"/>
      <w:lvlText w:val="•"/>
      <w:lvlJc w:val="left"/>
      <w:pPr>
        <w:ind w:left="4668" w:hanging="142"/>
      </w:pPr>
      <w:rPr>
        <w:rFonts w:hint="default"/>
        <w:lang w:val="en-US" w:eastAsia="en-US" w:bidi="ar-SA"/>
      </w:rPr>
    </w:lvl>
  </w:abstractNum>
  <w:abstractNum w:abstractNumId="18">
    <w:nsid w:val="1AC40AE6"/>
    <w:multiLevelType w:val="multilevel"/>
    <w:tmpl w:val="1AC40AE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9">
    <w:nsid w:val="1C063CED"/>
    <w:multiLevelType w:val="multilevel"/>
    <w:tmpl w:val="1C063CE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0">
    <w:nsid w:val="1E2106BB"/>
    <w:multiLevelType w:val="multilevel"/>
    <w:tmpl w:val="1E2106B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1">
    <w:nsid w:val="1EA30B9D"/>
    <w:multiLevelType w:val="multilevel"/>
    <w:tmpl w:val="1EA30B9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2">
    <w:nsid w:val="2200002B"/>
    <w:multiLevelType w:val="multilevel"/>
    <w:tmpl w:val="2200002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3">
    <w:nsid w:val="232B66B5"/>
    <w:multiLevelType w:val="multilevel"/>
    <w:tmpl w:val="B1603B20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4">
    <w:nsid w:val="237D2629"/>
    <w:multiLevelType w:val="hybridMultilevel"/>
    <w:tmpl w:val="49AA8A60"/>
    <w:lvl w:ilvl="0" w:tplc="F140C588">
      <w:numFmt w:val="bullet"/>
      <w:lvlText w:val="-"/>
      <w:lvlJc w:val="left"/>
      <w:pPr>
        <w:ind w:left="28" w:hanging="140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BEA5A62">
      <w:numFmt w:val="bullet"/>
      <w:lvlText w:val="•"/>
      <w:lvlJc w:val="left"/>
      <w:pPr>
        <w:ind w:left="601" w:hanging="140"/>
      </w:pPr>
      <w:rPr>
        <w:rFonts w:hint="default"/>
        <w:lang w:val="en-US" w:eastAsia="en-US" w:bidi="ar-SA"/>
      </w:rPr>
    </w:lvl>
    <w:lvl w:ilvl="2" w:tplc="C81EA99E">
      <w:numFmt w:val="bullet"/>
      <w:lvlText w:val="•"/>
      <w:lvlJc w:val="left"/>
      <w:pPr>
        <w:ind w:left="1182" w:hanging="140"/>
      </w:pPr>
      <w:rPr>
        <w:rFonts w:hint="default"/>
        <w:lang w:val="en-US" w:eastAsia="en-US" w:bidi="ar-SA"/>
      </w:rPr>
    </w:lvl>
    <w:lvl w:ilvl="3" w:tplc="C6CACE0A">
      <w:numFmt w:val="bullet"/>
      <w:lvlText w:val="•"/>
      <w:lvlJc w:val="left"/>
      <w:pPr>
        <w:ind w:left="1763" w:hanging="140"/>
      </w:pPr>
      <w:rPr>
        <w:rFonts w:hint="default"/>
        <w:lang w:val="en-US" w:eastAsia="en-US" w:bidi="ar-SA"/>
      </w:rPr>
    </w:lvl>
    <w:lvl w:ilvl="4" w:tplc="E2EAD37C">
      <w:numFmt w:val="bullet"/>
      <w:lvlText w:val="•"/>
      <w:lvlJc w:val="left"/>
      <w:pPr>
        <w:ind w:left="2344" w:hanging="140"/>
      </w:pPr>
      <w:rPr>
        <w:rFonts w:hint="default"/>
        <w:lang w:val="en-US" w:eastAsia="en-US" w:bidi="ar-SA"/>
      </w:rPr>
    </w:lvl>
    <w:lvl w:ilvl="5" w:tplc="B7D0442C">
      <w:numFmt w:val="bullet"/>
      <w:lvlText w:val="•"/>
      <w:lvlJc w:val="left"/>
      <w:pPr>
        <w:ind w:left="2925" w:hanging="140"/>
      </w:pPr>
      <w:rPr>
        <w:rFonts w:hint="default"/>
        <w:lang w:val="en-US" w:eastAsia="en-US" w:bidi="ar-SA"/>
      </w:rPr>
    </w:lvl>
    <w:lvl w:ilvl="6" w:tplc="AEE40B62">
      <w:numFmt w:val="bullet"/>
      <w:lvlText w:val="•"/>
      <w:lvlJc w:val="left"/>
      <w:pPr>
        <w:ind w:left="3506" w:hanging="140"/>
      </w:pPr>
      <w:rPr>
        <w:rFonts w:hint="default"/>
        <w:lang w:val="en-US" w:eastAsia="en-US" w:bidi="ar-SA"/>
      </w:rPr>
    </w:lvl>
    <w:lvl w:ilvl="7" w:tplc="F0FA2B98">
      <w:numFmt w:val="bullet"/>
      <w:lvlText w:val="•"/>
      <w:lvlJc w:val="left"/>
      <w:pPr>
        <w:ind w:left="4087" w:hanging="140"/>
      </w:pPr>
      <w:rPr>
        <w:rFonts w:hint="default"/>
        <w:lang w:val="en-US" w:eastAsia="en-US" w:bidi="ar-SA"/>
      </w:rPr>
    </w:lvl>
    <w:lvl w:ilvl="8" w:tplc="DA06C74C">
      <w:numFmt w:val="bullet"/>
      <w:lvlText w:val="•"/>
      <w:lvlJc w:val="left"/>
      <w:pPr>
        <w:ind w:left="4668" w:hanging="140"/>
      </w:pPr>
      <w:rPr>
        <w:rFonts w:hint="default"/>
        <w:lang w:val="en-US" w:eastAsia="en-US" w:bidi="ar-SA"/>
      </w:rPr>
    </w:lvl>
  </w:abstractNum>
  <w:abstractNum w:abstractNumId="25">
    <w:nsid w:val="25E4435D"/>
    <w:multiLevelType w:val="multilevel"/>
    <w:tmpl w:val="25E443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6">
    <w:nsid w:val="278A0931"/>
    <w:multiLevelType w:val="multilevel"/>
    <w:tmpl w:val="278A093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7">
    <w:nsid w:val="2BEF1CA6"/>
    <w:multiLevelType w:val="multilevel"/>
    <w:tmpl w:val="2BEF1CA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8">
    <w:nsid w:val="2CF6063C"/>
    <w:multiLevelType w:val="multilevel"/>
    <w:tmpl w:val="2CF6063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9">
    <w:nsid w:val="2ED0141D"/>
    <w:multiLevelType w:val="multilevel"/>
    <w:tmpl w:val="2ED0141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0">
    <w:nsid w:val="30277E20"/>
    <w:multiLevelType w:val="multilevel"/>
    <w:tmpl w:val="30277E2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1">
    <w:nsid w:val="310412C7"/>
    <w:multiLevelType w:val="multilevel"/>
    <w:tmpl w:val="310412C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2">
    <w:nsid w:val="31C51696"/>
    <w:multiLevelType w:val="multilevel"/>
    <w:tmpl w:val="31C5169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1F718B4"/>
    <w:multiLevelType w:val="multilevel"/>
    <w:tmpl w:val="31F718B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4">
    <w:nsid w:val="322F629D"/>
    <w:multiLevelType w:val="hybridMultilevel"/>
    <w:tmpl w:val="D16E22F0"/>
    <w:lvl w:ilvl="0" w:tplc="D5E65EB6">
      <w:numFmt w:val="bullet"/>
      <w:lvlText w:val="-"/>
      <w:lvlJc w:val="left"/>
      <w:pPr>
        <w:ind w:left="28" w:hanging="137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C66E01D6">
      <w:numFmt w:val="bullet"/>
      <w:lvlText w:val="•"/>
      <w:lvlJc w:val="left"/>
      <w:pPr>
        <w:ind w:left="601" w:hanging="137"/>
      </w:pPr>
      <w:rPr>
        <w:rFonts w:hint="default"/>
        <w:lang w:val="en-US" w:eastAsia="en-US" w:bidi="ar-SA"/>
      </w:rPr>
    </w:lvl>
    <w:lvl w:ilvl="2" w:tplc="D8A01AA8">
      <w:numFmt w:val="bullet"/>
      <w:lvlText w:val="•"/>
      <w:lvlJc w:val="left"/>
      <w:pPr>
        <w:ind w:left="1182" w:hanging="137"/>
      </w:pPr>
      <w:rPr>
        <w:rFonts w:hint="default"/>
        <w:lang w:val="en-US" w:eastAsia="en-US" w:bidi="ar-SA"/>
      </w:rPr>
    </w:lvl>
    <w:lvl w:ilvl="3" w:tplc="E000005A">
      <w:numFmt w:val="bullet"/>
      <w:lvlText w:val="•"/>
      <w:lvlJc w:val="left"/>
      <w:pPr>
        <w:ind w:left="1763" w:hanging="137"/>
      </w:pPr>
      <w:rPr>
        <w:rFonts w:hint="default"/>
        <w:lang w:val="en-US" w:eastAsia="en-US" w:bidi="ar-SA"/>
      </w:rPr>
    </w:lvl>
    <w:lvl w:ilvl="4" w:tplc="F5020736">
      <w:numFmt w:val="bullet"/>
      <w:lvlText w:val="•"/>
      <w:lvlJc w:val="left"/>
      <w:pPr>
        <w:ind w:left="2344" w:hanging="137"/>
      </w:pPr>
      <w:rPr>
        <w:rFonts w:hint="default"/>
        <w:lang w:val="en-US" w:eastAsia="en-US" w:bidi="ar-SA"/>
      </w:rPr>
    </w:lvl>
    <w:lvl w:ilvl="5" w:tplc="19B232C4">
      <w:numFmt w:val="bullet"/>
      <w:lvlText w:val="•"/>
      <w:lvlJc w:val="left"/>
      <w:pPr>
        <w:ind w:left="2925" w:hanging="137"/>
      </w:pPr>
      <w:rPr>
        <w:rFonts w:hint="default"/>
        <w:lang w:val="en-US" w:eastAsia="en-US" w:bidi="ar-SA"/>
      </w:rPr>
    </w:lvl>
    <w:lvl w:ilvl="6" w:tplc="06D8F558">
      <w:numFmt w:val="bullet"/>
      <w:lvlText w:val="•"/>
      <w:lvlJc w:val="left"/>
      <w:pPr>
        <w:ind w:left="3506" w:hanging="137"/>
      </w:pPr>
      <w:rPr>
        <w:rFonts w:hint="default"/>
        <w:lang w:val="en-US" w:eastAsia="en-US" w:bidi="ar-SA"/>
      </w:rPr>
    </w:lvl>
    <w:lvl w:ilvl="7" w:tplc="B63455C6">
      <w:numFmt w:val="bullet"/>
      <w:lvlText w:val="•"/>
      <w:lvlJc w:val="left"/>
      <w:pPr>
        <w:ind w:left="4087" w:hanging="137"/>
      </w:pPr>
      <w:rPr>
        <w:rFonts w:hint="default"/>
        <w:lang w:val="en-US" w:eastAsia="en-US" w:bidi="ar-SA"/>
      </w:rPr>
    </w:lvl>
    <w:lvl w:ilvl="8" w:tplc="119ABD54">
      <w:numFmt w:val="bullet"/>
      <w:lvlText w:val="•"/>
      <w:lvlJc w:val="left"/>
      <w:pPr>
        <w:ind w:left="4668" w:hanging="137"/>
      </w:pPr>
      <w:rPr>
        <w:rFonts w:hint="default"/>
        <w:lang w:val="en-US" w:eastAsia="en-US" w:bidi="ar-SA"/>
      </w:rPr>
    </w:lvl>
  </w:abstractNum>
  <w:abstractNum w:abstractNumId="35">
    <w:nsid w:val="341A106A"/>
    <w:multiLevelType w:val="multilevel"/>
    <w:tmpl w:val="341A106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6">
    <w:nsid w:val="360A6304"/>
    <w:multiLevelType w:val="multilevel"/>
    <w:tmpl w:val="360A630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7">
    <w:nsid w:val="37851F19"/>
    <w:multiLevelType w:val="multilevel"/>
    <w:tmpl w:val="37851F1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8">
    <w:nsid w:val="3AA86EB7"/>
    <w:multiLevelType w:val="multilevel"/>
    <w:tmpl w:val="3AA86EB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9">
    <w:nsid w:val="3B090226"/>
    <w:multiLevelType w:val="multilevel"/>
    <w:tmpl w:val="3B09022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0">
    <w:nsid w:val="3CFF4BE8"/>
    <w:multiLevelType w:val="multilevel"/>
    <w:tmpl w:val="3CFF4B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1">
    <w:nsid w:val="3E1B56E2"/>
    <w:multiLevelType w:val="multilevel"/>
    <w:tmpl w:val="3E1B56E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2">
    <w:nsid w:val="3E7A1C6C"/>
    <w:multiLevelType w:val="multilevel"/>
    <w:tmpl w:val="3E7A1C6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3">
    <w:nsid w:val="40623978"/>
    <w:multiLevelType w:val="multilevel"/>
    <w:tmpl w:val="4062397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4">
    <w:nsid w:val="428B153B"/>
    <w:multiLevelType w:val="multilevel"/>
    <w:tmpl w:val="428B153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5">
    <w:nsid w:val="431E272C"/>
    <w:multiLevelType w:val="multilevel"/>
    <w:tmpl w:val="431E272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6">
    <w:nsid w:val="44C919C3"/>
    <w:multiLevelType w:val="multilevel"/>
    <w:tmpl w:val="44C919C3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7">
    <w:nsid w:val="45576171"/>
    <w:multiLevelType w:val="multilevel"/>
    <w:tmpl w:val="4557617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8">
    <w:nsid w:val="47A12317"/>
    <w:multiLevelType w:val="multilevel"/>
    <w:tmpl w:val="47A1231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9">
    <w:nsid w:val="488721AC"/>
    <w:multiLevelType w:val="multilevel"/>
    <w:tmpl w:val="488721A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0">
    <w:nsid w:val="49615B1E"/>
    <w:multiLevelType w:val="multilevel"/>
    <w:tmpl w:val="204C751E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1">
    <w:nsid w:val="4B1F3170"/>
    <w:multiLevelType w:val="multilevel"/>
    <w:tmpl w:val="4B1F31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4B2D3249"/>
    <w:multiLevelType w:val="multilevel"/>
    <w:tmpl w:val="4B2D324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3">
    <w:nsid w:val="4D487D38"/>
    <w:multiLevelType w:val="multilevel"/>
    <w:tmpl w:val="4D487D3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4">
    <w:nsid w:val="4E6123A7"/>
    <w:multiLevelType w:val="multilevel"/>
    <w:tmpl w:val="2AA6863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5">
    <w:nsid w:val="504E7B49"/>
    <w:multiLevelType w:val="multilevel"/>
    <w:tmpl w:val="504E7B4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6">
    <w:nsid w:val="50505EA8"/>
    <w:multiLevelType w:val="hybridMultilevel"/>
    <w:tmpl w:val="553EC69E"/>
    <w:lvl w:ilvl="0" w:tplc="1D7EB120">
      <w:numFmt w:val="bullet"/>
      <w:lvlText w:val="-"/>
      <w:lvlJc w:val="left"/>
      <w:pPr>
        <w:ind w:left="28" w:hanging="144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B7803A8E">
      <w:numFmt w:val="bullet"/>
      <w:lvlText w:val="•"/>
      <w:lvlJc w:val="left"/>
      <w:pPr>
        <w:ind w:left="601" w:hanging="144"/>
      </w:pPr>
      <w:rPr>
        <w:rFonts w:hint="default"/>
        <w:lang w:val="en-US" w:eastAsia="en-US" w:bidi="ar-SA"/>
      </w:rPr>
    </w:lvl>
    <w:lvl w:ilvl="2" w:tplc="D252094A">
      <w:numFmt w:val="bullet"/>
      <w:lvlText w:val="•"/>
      <w:lvlJc w:val="left"/>
      <w:pPr>
        <w:ind w:left="1182" w:hanging="144"/>
      </w:pPr>
      <w:rPr>
        <w:rFonts w:hint="default"/>
        <w:lang w:val="en-US" w:eastAsia="en-US" w:bidi="ar-SA"/>
      </w:rPr>
    </w:lvl>
    <w:lvl w:ilvl="3" w:tplc="BBFC6C4A">
      <w:numFmt w:val="bullet"/>
      <w:lvlText w:val="•"/>
      <w:lvlJc w:val="left"/>
      <w:pPr>
        <w:ind w:left="1763" w:hanging="144"/>
      </w:pPr>
      <w:rPr>
        <w:rFonts w:hint="default"/>
        <w:lang w:val="en-US" w:eastAsia="en-US" w:bidi="ar-SA"/>
      </w:rPr>
    </w:lvl>
    <w:lvl w:ilvl="4" w:tplc="C8529496">
      <w:numFmt w:val="bullet"/>
      <w:lvlText w:val="•"/>
      <w:lvlJc w:val="left"/>
      <w:pPr>
        <w:ind w:left="2344" w:hanging="144"/>
      </w:pPr>
      <w:rPr>
        <w:rFonts w:hint="default"/>
        <w:lang w:val="en-US" w:eastAsia="en-US" w:bidi="ar-SA"/>
      </w:rPr>
    </w:lvl>
    <w:lvl w:ilvl="5" w:tplc="DFE284A2">
      <w:numFmt w:val="bullet"/>
      <w:lvlText w:val="•"/>
      <w:lvlJc w:val="left"/>
      <w:pPr>
        <w:ind w:left="2925" w:hanging="144"/>
      </w:pPr>
      <w:rPr>
        <w:rFonts w:hint="default"/>
        <w:lang w:val="en-US" w:eastAsia="en-US" w:bidi="ar-SA"/>
      </w:rPr>
    </w:lvl>
    <w:lvl w:ilvl="6" w:tplc="A54E311E">
      <w:numFmt w:val="bullet"/>
      <w:lvlText w:val="•"/>
      <w:lvlJc w:val="left"/>
      <w:pPr>
        <w:ind w:left="3506" w:hanging="144"/>
      </w:pPr>
      <w:rPr>
        <w:rFonts w:hint="default"/>
        <w:lang w:val="en-US" w:eastAsia="en-US" w:bidi="ar-SA"/>
      </w:rPr>
    </w:lvl>
    <w:lvl w:ilvl="7" w:tplc="CAF0E742">
      <w:numFmt w:val="bullet"/>
      <w:lvlText w:val="•"/>
      <w:lvlJc w:val="left"/>
      <w:pPr>
        <w:ind w:left="4087" w:hanging="144"/>
      </w:pPr>
      <w:rPr>
        <w:rFonts w:hint="default"/>
        <w:lang w:val="en-US" w:eastAsia="en-US" w:bidi="ar-SA"/>
      </w:rPr>
    </w:lvl>
    <w:lvl w:ilvl="8" w:tplc="8AAEE04E">
      <w:numFmt w:val="bullet"/>
      <w:lvlText w:val="•"/>
      <w:lvlJc w:val="left"/>
      <w:pPr>
        <w:ind w:left="4668" w:hanging="144"/>
      </w:pPr>
      <w:rPr>
        <w:rFonts w:hint="default"/>
        <w:lang w:val="en-US" w:eastAsia="en-US" w:bidi="ar-SA"/>
      </w:rPr>
    </w:lvl>
  </w:abstractNum>
  <w:abstractNum w:abstractNumId="57">
    <w:nsid w:val="52070E28"/>
    <w:multiLevelType w:val="multilevel"/>
    <w:tmpl w:val="52070E2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8">
    <w:nsid w:val="52C93B80"/>
    <w:multiLevelType w:val="multilevel"/>
    <w:tmpl w:val="52C93B8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9">
    <w:nsid w:val="531C1356"/>
    <w:multiLevelType w:val="multilevel"/>
    <w:tmpl w:val="531C135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0">
    <w:nsid w:val="548A74BD"/>
    <w:multiLevelType w:val="multilevel"/>
    <w:tmpl w:val="548A74B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1">
    <w:nsid w:val="55ED3718"/>
    <w:multiLevelType w:val="multilevel"/>
    <w:tmpl w:val="52F87E5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2">
    <w:nsid w:val="567351EA"/>
    <w:multiLevelType w:val="multilevel"/>
    <w:tmpl w:val="567351E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3">
    <w:nsid w:val="584B6E92"/>
    <w:multiLevelType w:val="multilevel"/>
    <w:tmpl w:val="584B6E9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4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5">
    <w:nsid w:val="58A90896"/>
    <w:multiLevelType w:val="multilevel"/>
    <w:tmpl w:val="58A9089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6">
    <w:nsid w:val="5B5C2C9B"/>
    <w:multiLevelType w:val="multilevel"/>
    <w:tmpl w:val="5B5C2C9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7">
    <w:nsid w:val="5C0D3707"/>
    <w:multiLevelType w:val="multilevel"/>
    <w:tmpl w:val="5C0D370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8">
    <w:nsid w:val="5C311925"/>
    <w:multiLevelType w:val="hybridMultilevel"/>
    <w:tmpl w:val="8820C5B6"/>
    <w:lvl w:ilvl="0" w:tplc="739E05D4">
      <w:numFmt w:val="bullet"/>
      <w:lvlText w:val="-"/>
      <w:lvlJc w:val="left"/>
      <w:pPr>
        <w:ind w:left="28" w:hanging="226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E41A710A">
      <w:numFmt w:val="bullet"/>
      <w:lvlText w:val="•"/>
      <w:lvlJc w:val="left"/>
      <w:pPr>
        <w:ind w:left="601" w:hanging="226"/>
      </w:pPr>
      <w:rPr>
        <w:rFonts w:hint="default"/>
        <w:lang w:val="en-US" w:eastAsia="en-US" w:bidi="ar-SA"/>
      </w:rPr>
    </w:lvl>
    <w:lvl w:ilvl="2" w:tplc="10ECA2DA">
      <w:numFmt w:val="bullet"/>
      <w:lvlText w:val="•"/>
      <w:lvlJc w:val="left"/>
      <w:pPr>
        <w:ind w:left="1182" w:hanging="226"/>
      </w:pPr>
      <w:rPr>
        <w:rFonts w:hint="default"/>
        <w:lang w:val="en-US" w:eastAsia="en-US" w:bidi="ar-SA"/>
      </w:rPr>
    </w:lvl>
    <w:lvl w:ilvl="3" w:tplc="02F6E074">
      <w:numFmt w:val="bullet"/>
      <w:lvlText w:val="•"/>
      <w:lvlJc w:val="left"/>
      <w:pPr>
        <w:ind w:left="1763" w:hanging="226"/>
      </w:pPr>
      <w:rPr>
        <w:rFonts w:hint="default"/>
        <w:lang w:val="en-US" w:eastAsia="en-US" w:bidi="ar-SA"/>
      </w:rPr>
    </w:lvl>
    <w:lvl w:ilvl="4" w:tplc="3BCEC142">
      <w:numFmt w:val="bullet"/>
      <w:lvlText w:val="•"/>
      <w:lvlJc w:val="left"/>
      <w:pPr>
        <w:ind w:left="2344" w:hanging="226"/>
      </w:pPr>
      <w:rPr>
        <w:rFonts w:hint="default"/>
        <w:lang w:val="en-US" w:eastAsia="en-US" w:bidi="ar-SA"/>
      </w:rPr>
    </w:lvl>
    <w:lvl w:ilvl="5" w:tplc="79EA8A84">
      <w:numFmt w:val="bullet"/>
      <w:lvlText w:val="•"/>
      <w:lvlJc w:val="left"/>
      <w:pPr>
        <w:ind w:left="2925" w:hanging="226"/>
      </w:pPr>
      <w:rPr>
        <w:rFonts w:hint="default"/>
        <w:lang w:val="en-US" w:eastAsia="en-US" w:bidi="ar-SA"/>
      </w:rPr>
    </w:lvl>
    <w:lvl w:ilvl="6" w:tplc="600AE8EC">
      <w:numFmt w:val="bullet"/>
      <w:lvlText w:val="•"/>
      <w:lvlJc w:val="left"/>
      <w:pPr>
        <w:ind w:left="3506" w:hanging="226"/>
      </w:pPr>
      <w:rPr>
        <w:rFonts w:hint="default"/>
        <w:lang w:val="en-US" w:eastAsia="en-US" w:bidi="ar-SA"/>
      </w:rPr>
    </w:lvl>
    <w:lvl w:ilvl="7" w:tplc="4C360B3A">
      <w:numFmt w:val="bullet"/>
      <w:lvlText w:val="•"/>
      <w:lvlJc w:val="left"/>
      <w:pPr>
        <w:ind w:left="4087" w:hanging="226"/>
      </w:pPr>
      <w:rPr>
        <w:rFonts w:hint="default"/>
        <w:lang w:val="en-US" w:eastAsia="en-US" w:bidi="ar-SA"/>
      </w:rPr>
    </w:lvl>
    <w:lvl w:ilvl="8" w:tplc="0DDE546C">
      <w:numFmt w:val="bullet"/>
      <w:lvlText w:val="•"/>
      <w:lvlJc w:val="left"/>
      <w:pPr>
        <w:ind w:left="4668" w:hanging="226"/>
      </w:pPr>
      <w:rPr>
        <w:rFonts w:hint="default"/>
        <w:lang w:val="en-US" w:eastAsia="en-US" w:bidi="ar-SA"/>
      </w:rPr>
    </w:lvl>
  </w:abstractNum>
  <w:abstractNum w:abstractNumId="69">
    <w:nsid w:val="5C394535"/>
    <w:multiLevelType w:val="multilevel"/>
    <w:tmpl w:val="5C39453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0">
    <w:nsid w:val="5C9F1BDE"/>
    <w:multiLevelType w:val="multilevel"/>
    <w:tmpl w:val="5C9F1BD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1">
    <w:nsid w:val="5D043A54"/>
    <w:multiLevelType w:val="multilevel"/>
    <w:tmpl w:val="5D043A5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2">
    <w:nsid w:val="5D7E6E2F"/>
    <w:multiLevelType w:val="hybridMultilevel"/>
    <w:tmpl w:val="A6B4DEE0"/>
    <w:lvl w:ilvl="0" w:tplc="E46EDEB0">
      <w:numFmt w:val="bullet"/>
      <w:lvlText w:val="-"/>
      <w:lvlJc w:val="left"/>
      <w:pPr>
        <w:ind w:left="86" w:hanging="356"/>
      </w:pPr>
      <w:rPr>
        <w:rFonts w:ascii="Calibri" w:eastAsia="Calibri" w:hAnsi="Calibri" w:cs="Calibri" w:hint="default"/>
        <w:w w:val="114"/>
        <w:lang w:val="en-US" w:eastAsia="en-US" w:bidi="ar-SA"/>
      </w:rPr>
    </w:lvl>
    <w:lvl w:ilvl="1" w:tplc="87F2BBD6">
      <w:numFmt w:val="bullet"/>
      <w:lvlText w:val="•"/>
      <w:lvlJc w:val="left"/>
      <w:pPr>
        <w:ind w:left="655" w:hanging="356"/>
      </w:pPr>
      <w:rPr>
        <w:rFonts w:hint="default"/>
        <w:lang w:val="en-US" w:eastAsia="en-US" w:bidi="ar-SA"/>
      </w:rPr>
    </w:lvl>
    <w:lvl w:ilvl="2" w:tplc="B24EDF2C">
      <w:numFmt w:val="bullet"/>
      <w:lvlText w:val="•"/>
      <w:lvlJc w:val="left"/>
      <w:pPr>
        <w:ind w:left="1230" w:hanging="356"/>
      </w:pPr>
      <w:rPr>
        <w:rFonts w:hint="default"/>
        <w:lang w:val="en-US" w:eastAsia="en-US" w:bidi="ar-SA"/>
      </w:rPr>
    </w:lvl>
    <w:lvl w:ilvl="3" w:tplc="229C1326">
      <w:numFmt w:val="bullet"/>
      <w:lvlText w:val="•"/>
      <w:lvlJc w:val="left"/>
      <w:pPr>
        <w:ind w:left="1805" w:hanging="356"/>
      </w:pPr>
      <w:rPr>
        <w:rFonts w:hint="default"/>
        <w:lang w:val="en-US" w:eastAsia="en-US" w:bidi="ar-SA"/>
      </w:rPr>
    </w:lvl>
    <w:lvl w:ilvl="4" w:tplc="180CE792">
      <w:numFmt w:val="bullet"/>
      <w:lvlText w:val="•"/>
      <w:lvlJc w:val="left"/>
      <w:pPr>
        <w:ind w:left="2380" w:hanging="356"/>
      </w:pPr>
      <w:rPr>
        <w:rFonts w:hint="default"/>
        <w:lang w:val="en-US" w:eastAsia="en-US" w:bidi="ar-SA"/>
      </w:rPr>
    </w:lvl>
    <w:lvl w:ilvl="5" w:tplc="71C05220">
      <w:numFmt w:val="bullet"/>
      <w:lvlText w:val="•"/>
      <w:lvlJc w:val="left"/>
      <w:pPr>
        <w:ind w:left="2955" w:hanging="356"/>
      </w:pPr>
      <w:rPr>
        <w:rFonts w:hint="default"/>
        <w:lang w:val="en-US" w:eastAsia="en-US" w:bidi="ar-SA"/>
      </w:rPr>
    </w:lvl>
    <w:lvl w:ilvl="6" w:tplc="06D45CC4">
      <w:numFmt w:val="bullet"/>
      <w:lvlText w:val="•"/>
      <w:lvlJc w:val="left"/>
      <w:pPr>
        <w:ind w:left="3530" w:hanging="356"/>
      </w:pPr>
      <w:rPr>
        <w:rFonts w:hint="default"/>
        <w:lang w:val="en-US" w:eastAsia="en-US" w:bidi="ar-SA"/>
      </w:rPr>
    </w:lvl>
    <w:lvl w:ilvl="7" w:tplc="21A2A67C">
      <w:numFmt w:val="bullet"/>
      <w:lvlText w:val="•"/>
      <w:lvlJc w:val="left"/>
      <w:pPr>
        <w:ind w:left="4105" w:hanging="356"/>
      </w:pPr>
      <w:rPr>
        <w:rFonts w:hint="default"/>
        <w:lang w:val="en-US" w:eastAsia="en-US" w:bidi="ar-SA"/>
      </w:rPr>
    </w:lvl>
    <w:lvl w:ilvl="8" w:tplc="7E366D2C">
      <w:numFmt w:val="bullet"/>
      <w:lvlText w:val="•"/>
      <w:lvlJc w:val="left"/>
      <w:pPr>
        <w:ind w:left="4680" w:hanging="356"/>
      </w:pPr>
      <w:rPr>
        <w:rFonts w:hint="default"/>
        <w:lang w:val="en-US" w:eastAsia="en-US" w:bidi="ar-SA"/>
      </w:rPr>
    </w:lvl>
  </w:abstractNum>
  <w:abstractNum w:abstractNumId="73">
    <w:nsid w:val="5DA435E5"/>
    <w:multiLevelType w:val="multilevel"/>
    <w:tmpl w:val="5DA435E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4">
    <w:nsid w:val="5E0819E7"/>
    <w:multiLevelType w:val="hybridMultilevel"/>
    <w:tmpl w:val="C1904CE6"/>
    <w:lvl w:ilvl="0" w:tplc="917E0D32">
      <w:numFmt w:val="bullet"/>
      <w:lvlText w:val="-"/>
      <w:lvlJc w:val="left"/>
      <w:pPr>
        <w:ind w:left="28" w:hanging="137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D4C5638">
      <w:numFmt w:val="bullet"/>
      <w:lvlText w:val="•"/>
      <w:lvlJc w:val="left"/>
      <w:pPr>
        <w:ind w:left="601" w:hanging="137"/>
      </w:pPr>
      <w:rPr>
        <w:rFonts w:hint="default"/>
        <w:lang w:val="en-US" w:eastAsia="en-US" w:bidi="ar-SA"/>
      </w:rPr>
    </w:lvl>
    <w:lvl w:ilvl="2" w:tplc="FE2C986E">
      <w:numFmt w:val="bullet"/>
      <w:lvlText w:val="•"/>
      <w:lvlJc w:val="left"/>
      <w:pPr>
        <w:ind w:left="1182" w:hanging="137"/>
      </w:pPr>
      <w:rPr>
        <w:rFonts w:hint="default"/>
        <w:lang w:val="en-US" w:eastAsia="en-US" w:bidi="ar-SA"/>
      </w:rPr>
    </w:lvl>
    <w:lvl w:ilvl="3" w:tplc="3AF2A39E">
      <w:numFmt w:val="bullet"/>
      <w:lvlText w:val="•"/>
      <w:lvlJc w:val="left"/>
      <w:pPr>
        <w:ind w:left="1763" w:hanging="137"/>
      </w:pPr>
      <w:rPr>
        <w:rFonts w:hint="default"/>
        <w:lang w:val="en-US" w:eastAsia="en-US" w:bidi="ar-SA"/>
      </w:rPr>
    </w:lvl>
    <w:lvl w:ilvl="4" w:tplc="5BE498F8">
      <w:numFmt w:val="bullet"/>
      <w:lvlText w:val="•"/>
      <w:lvlJc w:val="left"/>
      <w:pPr>
        <w:ind w:left="2344" w:hanging="137"/>
      </w:pPr>
      <w:rPr>
        <w:rFonts w:hint="default"/>
        <w:lang w:val="en-US" w:eastAsia="en-US" w:bidi="ar-SA"/>
      </w:rPr>
    </w:lvl>
    <w:lvl w:ilvl="5" w:tplc="DA14A8C0">
      <w:numFmt w:val="bullet"/>
      <w:lvlText w:val="•"/>
      <w:lvlJc w:val="left"/>
      <w:pPr>
        <w:ind w:left="2925" w:hanging="137"/>
      </w:pPr>
      <w:rPr>
        <w:rFonts w:hint="default"/>
        <w:lang w:val="en-US" w:eastAsia="en-US" w:bidi="ar-SA"/>
      </w:rPr>
    </w:lvl>
    <w:lvl w:ilvl="6" w:tplc="696238B4">
      <w:numFmt w:val="bullet"/>
      <w:lvlText w:val="•"/>
      <w:lvlJc w:val="left"/>
      <w:pPr>
        <w:ind w:left="3506" w:hanging="137"/>
      </w:pPr>
      <w:rPr>
        <w:rFonts w:hint="default"/>
        <w:lang w:val="en-US" w:eastAsia="en-US" w:bidi="ar-SA"/>
      </w:rPr>
    </w:lvl>
    <w:lvl w:ilvl="7" w:tplc="B1221950">
      <w:numFmt w:val="bullet"/>
      <w:lvlText w:val="•"/>
      <w:lvlJc w:val="left"/>
      <w:pPr>
        <w:ind w:left="4087" w:hanging="137"/>
      </w:pPr>
      <w:rPr>
        <w:rFonts w:hint="default"/>
        <w:lang w:val="en-US" w:eastAsia="en-US" w:bidi="ar-SA"/>
      </w:rPr>
    </w:lvl>
    <w:lvl w:ilvl="8" w:tplc="9312C41A">
      <w:numFmt w:val="bullet"/>
      <w:lvlText w:val="•"/>
      <w:lvlJc w:val="left"/>
      <w:pPr>
        <w:ind w:left="4668" w:hanging="137"/>
      </w:pPr>
      <w:rPr>
        <w:rFonts w:hint="default"/>
        <w:lang w:val="en-US" w:eastAsia="en-US" w:bidi="ar-SA"/>
      </w:rPr>
    </w:lvl>
  </w:abstractNum>
  <w:abstractNum w:abstractNumId="75">
    <w:nsid w:val="5E0B0E70"/>
    <w:multiLevelType w:val="multilevel"/>
    <w:tmpl w:val="5E0B0E7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6">
    <w:nsid w:val="5F9A61E4"/>
    <w:multiLevelType w:val="multilevel"/>
    <w:tmpl w:val="5F9A61E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7">
    <w:nsid w:val="5FE50F34"/>
    <w:multiLevelType w:val="multilevel"/>
    <w:tmpl w:val="A140BF34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8">
    <w:nsid w:val="6214712D"/>
    <w:multiLevelType w:val="multilevel"/>
    <w:tmpl w:val="6214712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9">
    <w:nsid w:val="63EC1E2B"/>
    <w:multiLevelType w:val="hybridMultilevel"/>
    <w:tmpl w:val="0F905F88"/>
    <w:lvl w:ilvl="0" w:tplc="3C641F58">
      <w:numFmt w:val="bullet"/>
      <w:lvlText w:val="-"/>
      <w:lvlJc w:val="left"/>
      <w:pPr>
        <w:ind w:left="25" w:hanging="159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19"/>
        <w:szCs w:val="19"/>
        <w:lang w:val="en-US" w:eastAsia="en-US" w:bidi="ar-SA"/>
      </w:rPr>
    </w:lvl>
    <w:lvl w:ilvl="1" w:tplc="EAB6DF7C">
      <w:numFmt w:val="bullet"/>
      <w:lvlText w:val="•"/>
      <w:lvlJc w:val="left"/>
      <w:pPr>
        <w:ind w:left="571" w:hanging="159"/>
      </w:pPr>
      <w:rPr>
        <w:rFonts w:hint="default"/>
        <w:lang w:val="en-US" w:eastAsia="en-US" w:bidi="ar-SA"/>
      </w:rPr>
    </w:lvl>
    <w:lvl w:ilvl="2" w:tplc="19E01764">
      <w:numFmt w:val="bullet"/>
      <w:lvlText w:val="•"/>
      <w:lvlJc w:val="left"/>
      <w:pPr>
        <w:ind w:left="1122" w:hanging="159"/>
      </w:pPr>
      <w:rPr>
        <w:rFonts w:hint="default"/>
        <w:lang w:val="en-US" w:eastAsia="en-US" w:bidi="ar-SA"/>
      </w:rPr>
    </w:lvl>
    <w:lvl w:ilvl="3" w:tplc="9DF083D4">
      <w:numFmt w:val="bullet"/>
      <w:lvlText w:val="•"/>
      <w:lvlJc w:val="left"/>
      <w:pPr>
        <w:ind w:left="1673" w:hanging="159"/>
      </w:pPr>
      <w:rPr>
        <w:rFonts w:hint="default"/>
        <w:lang w:val="en-US" w:eastAsia="en-US" w:bidi="ar-SA"/>
      </w:rPr>
    </w:lvl>
    <w:lvl w:ilvl="4" w:tplc="DC2C3BFE">
      <w:numFmt w:val="bullet"/>
      <w:lvlText w:val="•"/>
      <w:lvlJc w:val="left"/>
      <w:pPr>
        <w:ind w:left="2224" w:hanging="159"/>
      </w:pPr>
      <w:rPr>
        <w:rFonts w:hint="default"/>
        <w:lang w:val="en-US" w:eastAsia="en-US" w:bidi="ar-SA"/>
      </w:rPr>
    </w:lvl>
    <w:lvl w:ilvl="5" w:tplc="F70886AA">
      <w:numFmt w:val="bullet"/>
      <w:lvlText w:val="•"/>
      <w:lvlJc w:val="left"/>
      <w:pPr>
        <w:ind w:left="2775" w:hanging="159"/>
      </w:pPr>
      <w:rPr>
        <w:rFonts w:hint="default"/>
        <w:lang w:val="en-US" w:eastAsia="en-US" w:bidi="ar-SA"/>
      </w:rPr>
    </w:lvl>
    <w:lvl w:ilvl="6" w:tplc="8E1AEDB6">
      <w:numFmt w:val="bullet"/>
      <w:lvlText w:val="•"/>
      <w:lvlJc w:val="left"/>
      <w:pPr>
        <w:ind w:left="3326" w:hanging="159"/>
      </w:pPr>
      <w:rPr>
        <w:rFonts w:hint="default"/>
        <w:lang w:val="en-US" w:eastAsia="en-US" w:bidi="ar-SA"/>
      </w:rPr>
    </w:lvl>
    <w:lvl w:ilvl="7" w:tplc="F4364E9E">
      <w:numFmt w:val="bullet"/>
      <w:lvlText w:val="•"/>
      <w:lvlJc w:val="left"/>
      <w:pPr>
        <w:ind w:left="3877" w:hanging="159"/>
      </w:pPr>
      <w:rPr>
        <w:rFonts w:hint="default"/>
        <w:lang w:val="en-US" w:eastAsia="en-US" w:bidi="ar-SA"/>
      </w:rPr>
    </w:lvl>
    <w:lvl w:ilvl="8" w:tplc="7E4206E6">
      <w:numFmt w:val="bullet"/>
      <w:lvlText w:val="•"/>
      <w:lvlJc w:val="left"/>
      <w:pPr>
        <w:ind w:left="4428" w:hanging="159"/>
      </w:pPr>
      <w:rPr>
        <w:rFonts w:hint="default"/>
        <w:lang w:val="en-US" w:eastAsia="en-US" w:bidi="ar-SA"/>
      </w:rPr>
    </w:lvl>
  </w:abstractNum>
  <w:abstractNum w:abstractNumId="80">
    <w:nsid w:val="647E04E8"/>
    <w:multiLevelType w:val="multilevel"/>
    <w:tmpl w:val="647E04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1">
    <w:nsid w:val="65193DED"/>
    <w:multiLevelType w:val="multilevel"/>
    <w:tmpl w:val="65193DE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2">
    <w:nsid w:val="66080B2E"/>
    <w:multiLevelType w:val="multilevel"/>
    <w:tmpl w:val="66080B2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3">
    <w:nsid w:val="66BA3E4D"/>
    <w:multiLevelType w:val="hybridMultilevel"/>
    <w:tmpl w:val="2D50BF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70E57D9"/>
    <w:multiLevelType w:val="hybridMultilevel"/>
    <w:tmpl w:val="D0D6463E"/>
    <w:lvl w:ilvl="0" w:tplc="4AD43356">
      <w:numFmt w:val="bullet"/>
      <w:lvlText w:val="-"/>
      <w:lvlJc w:val="left"/>
      <w:pPr>
        <w:ind w:left="28" w:hanging="149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B1B889FC">
      <w:numFmt w:val="bullet"/>
      <w:lvlText w:val="•"/>
      <w:lvlJc w:val="left"/>
      <w:pPr>
        <w:ind w:left="601" w:hanging="149"/>
      </w:pPr>
      <w:rPr>
        <w:rFonts w:hint="default"/>
        <w:lang w:val="en-US" w:eastAsia="en-US" w:bidi="ar-SA"/>
      </w:rPr>
    </w:lvl>
    <w:lvl w:ilvl="2" w:tplc="02D64E36">
      <w:numFmt w:val="bullet"/>
      <w:lvlText w:val="•"/>
      <w:lvlJc w:val="left"/>
      <w:pPr>
        <w:ind w:left="1182" w:hanging="149"/>
      </w:pPr>
      <w:rPr>
        <w:rFonts w:hint="default"/>
        <w:lang w:val="en-US" w:eastAsia="en-US" w:bidi="ar-SA"/>
      </w:rPr>
    </w:lvl>
    <w:lvl w:ilvl="3" w:tplc="D62C123C">
      <w:numFmt w:val="bullet"/>
      <w:lvlText w:val="•"/>
      <w:lvlJc w:val="left"/>
      <w:pPr>
        <w:ind w:left="1763" w:hanging="149"/>
      </w:pPr>
      <w:rPr>
        <w:rFonts w:hint="default"/>
        <w:lang w:val="en-US" w:eastAsia="en-US" w:bidi="ar-SA"/>
      </w:rPr>
    </w:lvl>
    <w:lvl w:ilvl="4" w:tplc="CA582482">
      <w:numFmt w:val="bullet"/>
      <w:lvlText w:val="•"/>
      <w:lvlJc w:val="left"/>
      <w:pPr>
        <w:ind w:left="2344" w:hanging="149"/>
      </w:pPr>
      <w:rPr>
        <w:rFonts w:hint="default"/>
        <w:lang w:val="en-US" w:eastAsia="en-US" w:bidi="ar-SA"/>
      </w:rPr>
    </w:lvl>
    <w:lvl w:ilvl="5" w:tplc="DA429BE4">
      <w:numFmt w:val="bullet"/>
      <w:lvlText w:val="•"/>
      <w:lvlJc w:val="left"/>
      <w:pPr>
        <w:ind w:left="2925" w:hanging="149"/>
      </w:pPr>
      <w:rPr>
        <w:rFonts w:hint="default"/>
        <w:lang w:val="en-US" w:eastAsia="en-US" w:bidi="ar-SA"/>
      </w:rPr>
    </w:lvl>
    <w:lvl w:ilvl="6" w:tplc="F3209244">
      <w:numFmt w:val="bullet"/>
      <w:lvlText w:val="•"/>
      <w:lvlJc w:val="left"/>
      <w:pPr>
        <w:ind w:left="3506" w:hanging="149"/>
      </w:pPr>
      <w:rPr>
        <w:rFonts w:hint="default"/>
        <w:lang w:val="en-US" w:eastAsia="en-US" w:bidi="ar-SA"/>
      </w:rPr>
    </w:lvl>
    <w:lvl w:ilvl="7" w:tplc="CAC68AA6">
      <w:numFmt w:val="bullet"/>
      <w:lvlText w:val="•"/>
      <w:lvlJc w:val="left"/>
      <w:pPr>
        <w:ind w:left="4087" w:hanging="149"/>
      </w:pPr>
      <w:rPr>
        <w:rFonts w:hint="default"/>
        <w:lang w:val="en-US" w:eastAsia="en-US" w:bidi="ar-SA"/>
      </w:rPr>
    </w:lvl>
    <w:lvl w:ilvl="8" w:tplc="A8928DD6">
      <w:numFmt w:val="bullet"/>
      <w:lvlText w:val="•"/>
      <w:lvlJc w:val="left"/>
      <w:pPr>
        <w:ind w:left="4668" w:hanging="149"/>
      </w:pPr>
      <w:rPr>
        <w:rFonts w:hint="default"/>
        <w:lang w:val="en-US" w:eastAsia="en-US" w:bidi="ar-SA"/>
      </w:rPr>
    </w:lvl>
  </w:abstractNum>
  <w:abstractNum w:abstractNumId="85">
    <w:nsid w:val="680C6396"/>
    <w:multiLevelType w:val="multilevel"/>
    <w:tmpl w:val="680C639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6">
    <w:nsid w:val="6B9742B8"/>
    <w:multiLevelType w:val="multilevel"/>
    <w:tmpl w:val="6B9742B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7">
    <w:nsid w:val="6C2648A1"/>
    <w:multiLevelType w:val="multilevel"/>
    <w:tmpl w:val="6C2648A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8">
    <w:nsid w:val="6D8D137D"/>
    <w:multiLevelType w:val="multilevel"/>
    <w:tmpl w:val="E776444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9">
    <w:nsid w:val="70A94C60"/>
    <w:multiLevelType w:val="multilevel"/>
    <w:tmpl w:val="70A94C6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0">
    <w:nsid w:val="724A434D"/>
    <w:multiLevelType w:val="multilevel"/>
    <w:tmpl w:val="724A434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1">
    <w:nsid w:val="738927C5"/>
    <w:multiLevelType w:val="multilevel"/>
    <w:tmpl w:val="738927C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2">
    <w:nsid w:val="74291F5D"/>
    <w:multiLevelType w:val="multilevel"/>
    <w:tmpl w:val="74291F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3">
    <w:nsid w:val="792D0C89"/>
    <w:multiLevelType w:val="multilevel"/>
    <w:tmpl w:val="792D0C8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4">
    <w:nsid w:val="7A2A6A85"/>
    <w:multiLevelType w:val="multilevel"/>
    <w:tmpl w:val="7A2A6A8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5">
    <w:nsid w:val="7A4D3DD3"/>
    <w:multiLevelType w:val="multilevel"/>
    <w:tmpl w:val="AF6A03B4"/>
    <w:lvl w:ilvl="0">
      <w:start w:val="1"/>
      <w:numFmt w:val="decimal"/>
      <w:lvlText w:val="%1."/>
      <w:lvlJc w:val="left"/>
      <w:pPr>
        <w:ind w:left="502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942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102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262" w:hanging="360"/>
      </w:pPr>
      <w:rPr>
        <w:rFonts w:ascii="Times New Roman" w:hAnsi="Times New Roman" w:cs="Times New Roman" w:hint="default"/>
      </w:rPr>
    </w:lvl>
  </w:abstractNum>
  <w:abstractNum w:abstractNumId="96">
    <w:nsid w:val="7C4E7CDA"/>
    <w:multiLevelType w:val="multilevel"/>
    <w:tmpl w:val="7C4E7CD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7">
    <w:nsid w:val="7EED21CA"/>
    <w:multiLevelType w:val="multilevel"/>
    <w:tmpl w:val="7EED21C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8">
    <w:nsid w:val="7F413C67"/>
    <w:multiLevelType w:val="multilevel"/>
    <w:tmpl w:val="7F413C6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9">
    <w:nsid w:val="7F681479"/>
    <w:multiLevelType w:val="hybridMultilevel"/>
    <w:tmpl w:val="13C61AFE"/>
    <w:lvl w:ilvl="0" w:tplc="0B5C215E">
      <w:numFmt w:val="bullet"/>
      <w:lvlText w:val="-"/>
      <w:lvlJc w:val="left"/>
      <w:pPr>
        <w:ind w:left="28" w:hanging="140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3F60792">
      <w:numFmt w:val="bullet"/>
      <w:lvlText w:val="•"/>
      <w:lvlJc w:val="left"/>
      <w:pPr>
        <w:ind w:left="601" w:hanging="140"/>
      </w:pPr>
      <w:rPr>
        <w:rFonts w:hint="default"/>
        <w:lang w:val="en-US" w:eastAsia="en-US" w:bidi="ar-SA"/>
      </w:rPr>
    </w:lvl>
    <w:lvl w:ilvl="2" w:tplc="CEC60990">
      <w:numFmt w:val="bullet"/>
      <w:lvlText w:val="•"/>
      <w:lvlJc w:val="left"/>
      <w:pPr>
        <w:ind w:left="1182" w:hanging="140"/>
      </w:pPr>
      <w:rPr>
        <w:rFonts w:hint="default"/>
        <w:lang w:val="en-US" w:eastAsia="en-US" w:bidi="ar-SA"/>
      </w:rPr>
    </w:lvl>
    <w:lvl w:ilvl="3" w:tplc="55CCEF96">
      <w:numFmt w:val="bullet"/>
      <w:lvlText w:val="•"/>
      <w:lvlJc w:val="left"/>
      <w:pPr>
        <w:ind w:left="1763" w:hanging="140"/>
      </w:pPr>
      <w:rPr>
        <w:rFonts w:hint="default"/>
        <w:lang w:val="en-US" w:eastAsia="en-US" w:bidi="ar-SA"/>
      </w:rPr>
    </w:lvl>
    <w:lvl w:ilvl="4" w:tplc="D3364F50">
      <w:numFmt w:val="bullet"/>
      <w:lvlText w:val="•"/>
      <w:lvlJc w:val="left"/>
      <w:pPr>
        <w:ind w:left="2344" w:hanging="140"/>
      </w:pPr>
      <w:rPr>
        <w:rFonts w:hint="default"/>
        <w:lang w:val="en-US" w:eastAsia="en-US" w:bidi="ar-SA"/>
      </w:rPr>
    </w:lvl>
    <w:lvl w:ilvl="5" w:tplc="42C026D2">
      <w:numFmt w:val="bullet"/>
      <w:lvlText w:val="•"/>
      <w:lvlJc w:val="left"/>
      <w:pPr>
        <w:ind w:left="2925" w:hanging="140"/>
      </w:pPr>
      <w:rPr>
        <w:rFonts w:hint="default"/>
        <w:lang w:val="en-US" w:eastAsia="en-US" w:bidi="ar-SA"/>
      </w:rPr>
    </w:lvl>
    <w:lvl w:ilvl="6" w:tplc="D1FA186A">
      <w:numFmt w:val="bullet"/>
      <w:lvlText w:val="•"/>
      <w:lvlJc w:val="left"/>
      <w:pPr>
        <w:ind w:left="3506" w:hanging="140"/>
      </w:pPr>
      <w:rPr>
        <w:rFonts w:hint="default"/>
        <w:lang w:val="en-US" w:eastAsia="en-US" w:bidi="ar-SA"/>
      </w:rPr>
    </w:lvl>
    <w:lvl w:ilvl="7" w:tplc="FFAE496C">
      <w:numFmt w:val="bullet"/>
      <w:lvlText w:val="•"/>
      <w:lvlJc w:val="left"/>
      <w:pPr>
        <w:ind w:left="4087" w:hanging="140"/>
      </w:pPr>
      <w:rPr>
        <w:rFonts w:hint="default"/>
        <w:lang w:val="en-US" w:eastAsia="en-US" w:bidi="ar-SA"/>
      </w:rPr>
    </w:lvl>
    <w:lvl w:ilvl="8" w:tplc="4BE053B4">
      <w:numFmt w:val="bullet"/>
      <w:lvlText w:val="•"/>
      <w:lvlJc w:val="left"/>
      <w:pPr>
        <w:ind w:left="4668" w:hanging="140"/>
      </w:pPr>
      <w:rPr>
        <w:rFonts w:hint="default"/>
        <w:lang w:val="en-US" w:eastAsia="en-US" w:bidi="ar-SA"/>
      </w:rPr>
    </w:lvl>
  </w:abstractNum>
  <w:abstractNum w:abstractNumId="100">
    <w:nsid w:val="7F792B13"/>
    <w:multiLevelType w:val="multilevel"/>
    <w:tmpl w:val="7F792B13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51"/>
  </w:num>
  <w:num w:numId="88">
    <w:abstractNumId w:val="32"/>
  </w:num>
  <w:num w:numId="89">
    <w:abstractNumId w:val="1"/>
  </w:num>
  <w:num w:numId="90">
    <w:abstractNumId w:val="79"/>
  </w:num>
  <w:num w:numId="91">
    <w:abstractNumId w:val="15"/>
  </w:num>
  <w:num w:numId="92">
    <w:abstractNumId w:val="34"/>
  </w:num>
  <w:num w:numId="93">
    <w:abstractNumId w:val="83"/>
  </w:num>
  <w:num w:numId="94">
    <w:abstractNumId w:val="24"/>
  </w:num>
  <w:num w:numId="95">
    <w:abstractNumId w:val="17"/>
  </w:num>
  <w:num w:numId="96">
    <w:abstractNumId w:val="68"/>
  </w:num>
  <w:num w:numId="97">
    <w:abstractNumId w:val="56"/>
  </w:num>
  <w:num w:numId="98">
    <w:abstractNumId w:val="72"/>
  </w:num>
  <w:num w:numId="99">
    <w:abstractNumId w:val="84"/>
  </w:num>
  <w:num w:numId="100">
    <w:abstractNumId w:val="74"/>
  </w:num>
  <w:num w:numId="101">
    <w:abstractNumId w:val="99"/>
  </w:num>
  <w:numIdMacAtCleanup w:val="10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44DED"/>
    <w:rsid w:val="00001638"/>
    <w:rsid w:val="000320F2"/>
    <w:rsid w:val="000714CE"/>
    <w:rsid w:val="0008281E"/>
    <w:rsid w:val="00093768"/>
    <w:rsid w:val="00094414"/>
    <w:rsid w:val="000951FA"/>
    <w:rsid w:val="000C7E05"/>
    <w:rsid w:val="000D0675"/>
    <w:rsid w:val="000F133D"/>
    <w:rsid w:val="000F5EDB"/>
    <w:rsid w:val="0013628D"/>
    <w:rsid w:val="0016044E"/>
    <w:rsid w:val="00176A04"/>
    <w:rsid w:val="00176DE0"/>
    <w:rsid w:val="00180917"/>
    <w:rsid w:val="00181C8F"/>
    <w:rsid w:val="001A7C8F"/>
    <w:rsid w:val="001B7034"/>
    <w:rsid w:val="001C5C1B"/>
    <w:rsid w:val="001D6709"/>
    <w:rsid w:val="001F32AE"/>
    <w:rsid w:val="00214DC7"/>
    <w:rsid w:val="002251C7"/>
    <w:rsid w:val="0024225E"/>
    <w:rsid w:val="0024561A"/>
    <w:rsid w:val="0027067C"/>
    <w:rsid w:val="00287A20"/>
    <w:rsid w:val="002968E8"/>
    <w:rsid w:val="002A44FD"/>
    <w:rsid w:val="002A6D15"/>
    <w:rsid w:val="002D2D05"/>
    <w:rsid w:val="002F2DA6"/>
    <w:rsid w:val="003047DA"/>
    <w:rsid w:val="00314E49"/>
    <w:rsid w:val="00322DEC"/>
    <w:rsid w:val="00341B51"/>
    <w:rsid w:val="00344DED"/>
    <w:rsid w:val="003713BB"/>
    <w:rsid w:val="00371DE7"/>
    <w:rsid w:val="00375A22"/>
    <w:rsid w:val="003A2C5F"/>
    <w:rsid w:val="003C397F"/>
    <w:rsid w:val="003D0C38"/>
    <w:rsid w:val="003D2212"/>
    <w:rsid w:val="003D24CB"/>
    <w:rsid w:val="003F6590"/>
    <w:rsid w:val="003F6857"/>
    <w:rsid w:val="0040646C"/>
    <w:rsid w:val="00406F45"/>
    <w:rsid w:val="00430A13"/>
    <w:rsid w:val="00436BBC"/>
    <w:rsid w:val="00445769"/>
    <w:rsid w:val="00460404"/>
    <w:rsid w:val="00461170"/>
    <w:rsid w:val="00471683"/>
    <w:rsid w:val="004B11C7"/>
    <w:rsid w:val="004C63D5"/>
    <w:rsid w:val="004C7833"/>
    <w:rsid w:val="004D4AA2"/>
    <w:rsid w:val="004E52B1"/>
    <w:rsid w:val="004F4079"/>
    <w:rsid w:val="00520C35"/>
    <w:rsid w:val="00523F16"/>
    <w:rsid w:val="00530619"/>
    <w:rsid w:val="005453EC"/>
    <w:rsid w:val="00547A24"/>
    <w:rsid w:val="00552F66"/>
    <w:rsid w:val="00591C26"/>
    <w:rsid w:val="00593E8F"/>
    <w:rsid w:val="005A0189"/>
    <w:rsid w:val="005A5487"/>
    <w:rsid w:val="005B1C0B"/>
    <w:rsid w:val="005E6766"/>
    <w:rsid w:val="005F0544"/>
    <w:rsid w:val="005F4CB5"/>
    <w:rsid w:val="0060009D"/>
    <w:rsid w:val="00615800"/>
    <w:rsid w:val="0064361E"/>
    <w:rsid w:val="00662E73"/>
    <w:rsid w:val="0066332F"/>
    <w:rsid w:val="006A24DE"/>
    <w:rsid w:val="006A41C0"/>
    <w:rsid w:val="006A6DA3"/>
    <w:rsid w:val="006D0185"/>
    <w:rsid w:val="006F3DE3"/>
    <w:rsid w:val="006F523F"/>
    <w:rsid w:val="00716C10"/>
    <w:rsid w:val="00717E44"/>
    <w:rsid w:val="00744127"/>
    <w:rsid w:val="00757647"/>
    <w:rsid w:val="00776ADB"/>
    <w:rsid w:val="007A679D"/>
    <w:rsid w:val="007B77D2"/>
    <w:rsid w:val="007E2B0A"/>
    <w:rsid w:val="00815714"/>
    <w:rsid w:val="0081789E"/>
    <w:rsid w:val="00835791"/>
    <w:rsid w:val="008601D8"/>
    <w:rsid w:val="00860FED"/>
    <w:rsid w:val="00870F15"/>
    <w:rsid w:val="0087421A"/>
    <w:rsid w:val="00877C82"/>
    <w:rsid w:val="0089023C"/>
    <w:rsid w:val="008A04FE"/>
    <w:rsid w:val="008D14DF"/>
    <w:rsid w:val="008F55F4"/>
    <w:rsid w:val="008F5FCA"/>
    <w:rsid w:val="00925235"/>
    <w:rsid w:val="009308BF"/>
    <w:rsid w:val="00967059"/>
    <w:rsid w:val="009718D2"/>
    <w:rsid w:val="009742A9"/>
    <w:rsid w:val="009810B6"/>
    <w:rsid w:val="009C298E"/>
    <w:rsid w:val="009C36A7"/>
    <w:rsid w:val="009C3E9D"/>
    <w:rsid w:val="009E45A8"/>
    <w:rsid w:val="00A0242E"/>
    <w:rsid w:val="00A25C3B"/>
    <w:rsid w:val="00A37890"/>
    <w:rsid w:val="00A425AF"/>
    <w:rsid w:val="00A45A9D"/>
    <w:rsid w:val="00A60FE3"/>
    <w:rsid w:val="00A64513"/>
    <w:rsid w:val="00A66A39"/>
    <w:rsid w:val="00A732E1"/>
    <w:rsid w:val="00AA5116"/>
    <w:rsid w:val="00AA51DA"/>
    <w:rsid w:val="00AB7895"/>
    <w:rsid w:val="00AD0397"/>
    <w:rsid w:val="00AD3525"/>
    <w:rsid w:val="00AD7D99"/>
    <w:rsid w:val="00AF3A51"/>
    <w:rsid w:val="00B41D7C"/>
    <w:rsid w:val="00B4493F"/>
    <w:rsid w:val="00B50B0D"/>
    <w:rsid w:val="00B55102"/>
    <w:rsid w:val="00B8698E"/>
    <w:rsid w:val="00BA2C4B"/>
    <w:rsid w:val="00BC40FA"/>
    <w:rsid w:val="00BC6852"/>
    <w:rsid w:val="00BD746C"/>
    <w:rsid w:val="00BF54F8"/>
    <w:rsid w:val="00BF6995"/>
    <w:rsid w:val="00C16541"/>
    <w:rsid w:val="00C33D48"/>
    <w:rsid w:val="00C66057"/>
    <w:rsid w:val="00C83A8C"/>
    <w:rsid w:val="00CA0349"/>
    <w:rsid w:val="00D060D8"/>
    <w:rsid w:val="00D21C31"/>
    <w:rsid w:val="00D44611"/>
    <w:rsid w:val="00D7068F"/>
    <w:rsid w:val="00D71914"/>
    <w:rsid w:val="00DA35EC"/>
    <w:rsid w:val="00DC7710"/>
    <w:rsid w:val="00DD7862"/>
    <w:rsid w:val="00E01FAE"/>
    <w:rsid w:val="00E102AA"/>
    <w:rsid w:val="00E2369F"/>
    <w:rsid w:val="00E25A33"/>
    <w:rsid w:val="00E411FF"/>
    <w:rsid w:val="00E413E4"/>
    <w:rsid w:val="00E46F84"/>
    <w:rsid w:val="00E47DF1"/>
    <w:rsid w:val="00E61333"/>
    <w:rsid w:val="00E74C48"/>
    <w:rsid w:val="00EA260C"/>
    <w:rsid w:val="00EC476D"/>
    <w:rsid w:val="00EC587D"/>
    <w:rsid w:val="00ED418B"/>
    <w:rsid w:val="00ED4E04"/>
    <w:rsid w:val="00EF5DC6"/>
    <w:rsid w:val="00F27A87"/>
    <w:rsid w:val="00F324D2"/>
    <w:rsid w:val="00F473BF"/>
    <w:rsid w:val="00F52B0E"/>
    <w:rsid w:val="00F82AAC"/>
    <w:rsid w:val="00FC7BD1"/>
    <w:rsid w:val="00FD7EC5"/>
    <w:rsid w:val="00FF134E"/>
    <w:rsid w:val="23113A50"/>
    <w:rsid w:val="3EF913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5116"/>
    <w:pPr>
      <w:spacing w:after="200" w:line="276" w:lineRule="auto"/>
    </w:pPr>
    <w:rPr>
      <w:sz w:val="22"/>
      <w:szCs w:val="22"/>
      <w:lang w:eastAsia="ja-JP"/>
    </w:rPr>
  </w:style>
  <w:style w:type="paragraph" w:styleId="1">
    <w:name w:val="heading 1"/>
    <w:basedOn w:val="a"/>
    <w:next w:val="a"/>
    <w:link w:val="10"/>
    <w:uiPriority w:val="9"/>
    <w:qFormat/>
    <w:rsid w:val="00DC771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A5116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qFormat/>
    <w:rsid w:val="00AA511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iPriority w:val="99"/>
    <w:semiHidden/>
    <w:unhideWhenUsed/>
    <w:rsid w:val="00AA5116"/>
    <w:pPr>
      <w:spacing w:before="100" w:beforeAutospacing="1" w:after="100" w:afterAutospacing="1" w:line="256" w:lineRule="auto"/>
    </w:pPr>
    <w:rPr>
      <w:rFonts w:ascii="Calibri" w:eastAsia="Times New Roman" w:hAnsi="Calibri" w:cs="Arial"/>
      <w:sz w:val="24"/>
      <w:szCs w:val="24"/>
    </w:rPr>
  </w:style>
  <w:style w:type="paragraph" w:styleId="a8">
    <w:name w:val="Body Text Indent"/>
    <w:basedOn w:val="a"/>
    <w:link w:val="a9"/>
    <w:uiPriority w:val="99"/>
    <w:semiHidden/>
    <w:unhideWhenUsed/>
    <w:rsid w:val="00AA5116"/>
    <w:pPr>
      <w:spacing w:after="120"/>
      <w:ind w:left="283"/>
    </w:pPr>
  </w:style>
  <w:style w:type="paragraph" w:styleId="aa">
    <w:name w:val="Normal (Web)"/>
    <w:basedOn w:val="a"/>
    <w:uiPriority w:val="99"/>
    <w:unhideWhenUsed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39"/>
    <w:unhideWhenUsed/>
    <w:rsid w:val="00AA5116"/>
    <w:rPr>
      <w:rFonts w:ascii="Times New Roman" w:eastAsia="Times New Roman" w:hAnsi="Times New Roman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AA5116"/>
    <w:rPr>
      <w:rFonts w:ascii="Tahoma" w:hAnsi="Tahoma" w:cs="Tahoma"/>
      <w:sz w:val="16"/>
      <w:szCs w:val="16"/>
    </w:rPr>
  </w:style>
  <w:style w:type="character" w:customStyle="1" w:styleId="a7">
    <w:name w:val="Основной текст Знак"/>
    <w:basedOn w:val="a0"/>
    <w:link w:val="a6"/>
    <w:uiPriority w:val="99"/>
    <w:semiHidden/>
    <w:qFormat/>
    <w:rsid w:val="00AA5116"/>
    <w:rPr>
      <w:rFonts w:ascii="Calibri" w:eastAsia="Times New Roman" w:hAnsi="Calibri" w:cs="Arial"/>
      <w:sz w:val="24"/>
      <w:szCs w:val="24"/>
    </w:rPr>
  </w:style>
  <w:style w:type="paragraph" w:customStyle="1" w:styleId="11">
    <w:name w:val="Абзац списка1"/>
    <w:basedOn w:val="a"/>
    <w:rsid w:val="00AA5116"/>
    <w:pPr>
      <w:spacing w:before="100" w:beforeAutospacing="1" w:after="100" w:afterAutospacing="1" w:line="256" w:lineRule="auto"/>
      <w:contextualSpacing/>
    </w:pPr>
    <w:rPr>
      <w:rFonts w:ascii="Calibri" w:eastAsia="Times New Roman" w:hAnsi="Calibri" w:cs="Times New Roman"/>
      <w:sz w:val="24"/>
      <w:szCs w:val="24"/>
    </w:rPr>
  </w:style>
  <w:style w:type="paragraph" w:customStyle="1" w:styleId="leftmargin">
    <w:name w:val="left_margin"/>
    <w:basedOn w:val="a"/>
    <w:qFormat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5">
    <w:name w:val="15"/>
    <w:basedOn w:val="a0"/>
    <w:rsid w:val="00AA5116"/>
    <w:rPr>
      <w:rFonts w:ascii="Calibri" w:hAnsi="Calibri" w:cs="Times New Roman" w:hint="default"/>
    </w:rPr>
  </w:style>
  <w:style w:type="paragraph" w:customStyle="1" w:styleId="msonormalcxspmiddle">
    <w:name w:val="msonormalcxspmiddle"/>
    <w:basedOn w:val="a"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qFormat/>
    <w:rsid w:val="00AA5116"/>
  </w:style>
  <w:style w:type="character" w:customStyle="1" w:styleId="16">
    <w:name w:val="16"/>
    <w:basedOn w:val="a0"/>
    <w:rsid w:val="00AA5116"/>
    <w:rPr>
      <w:rFonts w:ascii="Calibri" w:hAnsi="Calibri" w:cs="Calibri" w:hint="default"/>
    </w:rPr>
  </w:style>
  <w:style w:type="paragraph" w:styleId="ac">
    <w:name w:val="List Paragraph"/>
    <w:basedOn w:val="a"/>
    <w:uiPriority w:val="34"/>
    <w:unhideWhenUsed/>
    <w:qFormat/>
    <w:rsid w:val="00B8698E"/>
    <w:pPr>
      <w:ind w:left="720"/>
      <w:contextualSpacing/>
    </w:pPr>
  </w:style>
  <w:style w:type="paragraph" w:customStyle="1" w:styleId="2">
    <w:name w:val="Абзац списка2"/>
    <w:basedOn w:val="a"/>
    <w:rsid w:val="00716C10"/>
    <w:pPr>
      <w:spacing w:before="100" w:beforeAutospacing="1" w:after="100" w:afterAutospacing="1" w:line="252" w:lineRule="auto"/>
      <w:contextualSpacing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12">
    <w:name w:val="Обычный1"/>
    <w:rsid w:val="00ED418B"/>
    <w:pPr>
      <w:jc w:val="both"/>
    </w:pPr>
    <w:rPr>
      <w:rFonts w:ascii="Calibri" w:eastAsia="SimSun" w:hAnsi="Calibri" w:cs="Calibri"/>
      <w:sz w:val="24"/>
      <w:szCs w:val="24"/>
    </w:rPr>
  </w:style>
  <w:style w:type="paragraph" w:customStyle="1" w:styleId="FR2">
    <w:name w:val="FR2"/>
    <w:basedOn w:val="a"/>
    <w:rsid w:val="00B50B0D"/>
    <w:pPr>
      <w:widowControl w:val="0"/>
      <w:autoSpaceDE w:val="0"/>
      <w:autoSpaceDN w:val="0"/>
      <w:adjustRightInd w:val="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c6">
    <w:name w:val="c6"/>
    <w:basedOn w:val="a"/>
    <w:uiPriority w:val="99"/>
    <w:rsid w:val="00A425AF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uiPriority w:val="99"/>
    <w:qFormat/>
    <w:rsid w:val="00A425AF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ru-RU" w:bidi="th-TH"/>
    </w:rPr>
  </w:style>
  <w:style w:type="paragraph" w:styleId="ad">
    <w:name w:val="header"/>
    <w:basedOn w:val="a"/>
    <w:link w:val="ae"/>
    <w:uiPriority w:val="99"/>
    <w:unhideWhenUsed/>
    <w:rsid w:val="00181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81C8F"/>
    <w:rPr>
      <w:sz w:val="22"/>
      <w:szCs w:val="22"/>
      <w:lang w:eastAsia="ja-JP"/>
    </w:rPr>
  </w:style>
  <w:style w:type="paragraph" w:styleId="af">
    <w:name w:val="footer"/>
    <w:basedOn w:val="a"/>
    <w:link w:val="af0"/>
    <w:uiPriority w:val="99"/>
    <w:unhideWhenUsed/>
    <w:rsid w:val="00181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81C8F"/>
    <w:rPr>
      <w:sz w:val="22"/>
      <w:szCs w:val="22"/>
      <w:lang w:eastAsia="ja-JP"/>
    </w:rPr>
  </w:style>
  <w:style w:type="character" w:customStyle="1" w:styleId="10">
    <w:name w:val="Заголовок 1 Знак"/>
    <w:basedOn w:val="a0"/>
    <w:link w:val="1"/>
    <w:uiPriority w:val="9"/>
    <w:rsid w:val="00DC771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ja-JP"/>
    </w:rPr>
  </w:style>
  <w:style w:type="paragraph" w:styleId="af1">
    <w:name w:val="TOC Heading"/>
    <w:basedOn w:val="1"/>
    <w:next w:val="a"/>
    <w:uiPriority w:val="39"/>
    <w:unhideWhenUsed/>
    <w:qFormat/>
    <w:rsid w:val="005A0189"/>
    <w:pPr>
      <w:spacing w:line="259" w:lineRule="auto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9308BF"/>
    <w:pPr>
      <w:tabs>
        <w:tab w:val="right" w:leader="dot" w:pos="9781"/>
      </w:tabs>
      <w:spacing w:after="0"/>
    </w:pPr>
  </w:style>
  <w:style w:type="paragraph" w:customStyle="1" w:styleId="normal">
    <w:name w:val="normal"/>
    <w:rsid w:val="00A37890"/>
    <w:pPr>
      <w:spacing w:after="200" w:line="276" w:lineRule="auto"/>
    </w:pPr>
    <w:rPr>
      <w:rFonts w:ascii="Calibri" w:eastAsia="Calibri" w:hAnsi="Calibri" w:cs="Calibri"/>
      <w:sz w:val="22"/>
      <w:szCs w:val="22"/>
    </w:rPr>
  </w:style>
  <w:style w:type="paragraph" w:customStyle="1" w:styleId="TableParagraph">
    <w:name w:val="Table Paragraph"/>
    <w:basedOn w:val="a"/>
    <w:uiPriority w:val="1"/>
    <w:qFormat/>
    <w:rsid w:val="003D24CB"/>
    <w:pPr>
      <w:widowControl w:val="0"/>
      <w:autoSpaceDE w:val="0"/>
      <w:autoSpaceDN w:val="0"/>
      <w:spacing w:after="0" w:line="240" w:lineRule="auto"/>
      <w:ind w:left="126"/>
    </w:pPr>
    <w:rPr>
      <w:rFonts w:ascii="Calibri" w:eastAsia="Calibri" w:hAnsi="Calibri" w:cs="Calibri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1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emf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7C3604-9476-4AB2-8BFA-5A37DDDEB2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1549</TotalTime>
  <Pages>4</Pages>
  <Words>7481</Words>
  <Characters>42648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Галя почта</cp:lastModifiedBy>
  <cp:revision>30</cp:revision>
  <cp:lastPrinted>2023-02-15T11:12:00Z</cp:lastPrinted>
  <dcterms:created xsi:type="dcterms:W3CDTF">2022-11-07T22:33:00Z</dcterms:created>
  <dcterms:modified xsi:type="dcterms:W3CDTF">2024-02-02T10:38:00Z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C76C8005F043417A8A0702DD62E176D1</vt:lpwstr>
  </property>
</Properties>
</file>